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8D686B" w14:textId="7BAC00EB" w:rsidR="00DB307F" w:rsidRDefault="00DB307F" w:rsidP="001D5629">
      <w:pPr>
        <w:pStyle w:val="Ttulo2"/>
        <w:spacing w:before="94" w:line="252" w:lineRule="exact"/>
        <w:ind w:left="577" w:right="733"/>
        <w:jc w:val="center"/>
        <w:rPr>
          <w:rFonts w:ascii="Garamond" w:hAnsi="Garamond"/>
          <w:color w:val="000000" w:themeColor="text1"/>
          <w:sz w:val="22"/>
          <w:szCs w:val="22"/>
        </w:rPr>
      </w:pPr>
      <w:bookmarkStart w:id="0" w:name="_GoBack"/>
      <w:r>
        <w:rPr>
          <w:noProof/>
          <w:lang w:eastAsia="es-CO"/>
        </w:rPr>
        <w:drawing>
          <wp:anchor distT="0" distB="0" distL="114300" distR="114300" simplePos="0" relativeHeight="251660288" behindDoc="1" locked="0" layoutInCell="1" allowOverlap="1" wp14:anchorId="7213B2B2" wp14:editId="7D947820">
            <wp:simplePos x="0" y="0"/>
            <wp:positionH relativeFrom="column">
              <wp:posOffset>1750695</wp:posOffset>
            </wp:positionH>
            <wp:positionV relativeFrom="paragraph">
              <wp:posOffset>565</wp:posOffset>
            </wp:positionV>
            <wp:extent cx="2016760" cy="726440"/>
            <wp:effectExtent l="0" t="0" r="2540" b="0"/>
            <wp:wrapTight wrapText="bothSides">
              <wp:wrapPolygon edited="0">
                <wp:start x="0" y="0"/>
                <wp:lineTo x="0" y="20958"/>
                <wp:lineTo x="21423" y="20958"/>
                <wp:lineTo x="21423" y="0"/>
                <wp:lineTo x="0" y="0"/>
              </wp:wrapPolygon>
            </wp:wrapTight>
            <wp:docPr id="1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6760" cy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14:paraId="217F8B13" w14:textId="6C04D633" w:rsidR="00DB307F" w:rsidRDefault="00DB307F" w:rsidP="001D5629">
      <w:pPr>
        <w:pStyle w:val="Ttulo2"/>
        <w:spacing w:before="94" w:line="252" w:lineRule="exact"/>
        <w:ind w:left="577" w:right="733"/>
        <w:jc w:val="center"/>
        <w:rPr>
          <w:rFonts w:ascii="Garamond" w:hAnsi="Garamond"/>
          <w:color w:val="000000" w:themeColor="text1"/>
          <w:sz w:val="22"/>
          <w:szCs w:val="22"/>
        </w:rPr>
      </w:pPr>
    </w:p>
    <w:p w14:paraId="6DD2F14D" w14:textId="5D8BA9B6" w:rsidR="00DB307F" w:rsidRDefault="00DB307F" w:rsidP="001D5629">
      <w:pPr>
        <w:pStyle w:val="Ttulo2"/>
        <w:spacing w:before="94" w:line="252" w:lineRule="exact"/>
        <w:ind w:left="577" w:right="733"/>
        <w:jc w:val="center"/>
        <w:rPr>
          <w:rFonts w:ascii="Garamond" w:hAnsi="Garamond"/>
          <w:color w:val="000000" w:themeColor="text1"/>
          <w:sz w:val="22"/>
          <w:szCs w:val="22"/>
        </w:rPr>
      </w:pPr>
    </w:p>
    <w:p w14:paraId="58C19C3D" w14:textId="759147CE" w:rsidR="00DB307F" w:rsidRDefault="00DB307F" w:rsidP="001D5629">
      <w:pPr>
        <w:pStyle w:val="Ttulo2"/>
        <w:spacing w:before="94" w:line="252" w:lineRule="exact"/>
        <w:ind w:left="577" w:right="733"/>
        <w:jc w:val="center"/>
        <w:rPr>
          <w:rFonts w:ascii="Garamond" w:hAnsi="Garamond"/>
          <w:color w:val="000000" w:themeColor="text1"/>
          <w:sz w:val="22"/>
          <w:szCs w:val="22"/>
        </w:rPr>
      </w:pPr>
    </w:p>
    <w:p w14:paraId="14D85C28" w14:textId="71CDB52A" w:rsidR="001D5629" w:rsidRPr="00746361" w:rsidRDefault="001D5629" w:rsidP="001D5629">
      <w:pPr>
        <w:pStyle w:val="Ttulo2"/>
        <w:spacing w:before="94" w:line="252" w:lineRule="exact"/>
        <w:ind w:left="577" w:right="733"/>
        <w:jc w:val="center"/>
        <w:rPr>
          <w:rFonts w:ascii="Garamond" w:hAnsi="Garamond"/>
          <w:color w:val="000000" w:themeColor="text1"/>
          <w:sz w:val="22"/>
          <w:szCs w:val="22"/>
        </w:rPr>
      </w:pPr>
    </w:p>
    <w:p w14:paraId="4B541A69" w14:textId="16BBEED0" w:rsidR="001D5629" w:rsidRPr="00746361" w:rsidRDefault="001D5629" w:rsidP="009A0AC2">
      <w:pPr>
        <w:pStyle w:val="Ttulo2"/>
        <w:spacing w:before="94" w:line="252" w:lineRule="exact"/>
        <w:ind w:left="577" w:right="733"/>
        <w:jc w:val="center"/>
        <w:rPr>
          <w:rFonts w:ascii="Garamond" w:hAnsi="Garamond"/>
          <w:b/>
          <w:color w:val="000000" w:themeColor="text1"/>
          <w:sz w:val="22"/>
          <w:szCs w:val="22"/>
        </w:rPr>
      </w:pPr>
      <w:r w:rsidRPr="00746361">
        <w:rPr>
          <w:rFonts w:ascii="Garamond" w:hAnsi="Garamond"/>
          <w:b/>
          <w:color w:val="000000" w:themeColor="text1"/>
          <w:sz w:val="22"/>
          <w:szCs w:val="22"/>
        </w:rPr>
        <w:t>FORMATO No.</w:t>
      </w:r>
      <w:r w:rsidRPr="00746361">
        <w:rPr>
          <w:rFonts w:ascii="Garamond" w:hAnsi="Garamond"/>
          <w:b/>
          <w:color w:val="000000" w:themeColor="text1"/>
          <w:spacing w:val="1"/>
          <w:sz w:val="22"/>
          <w:szCs w:val="22"/>
        </w:rPr>
        <w:t xml:space="preserve"> </w:t>
      </w:r>
      <w:r w:rsidR="00746361" w:rsidRPr="00746361">
        <w:rPr>
          <w:rFonts w:ascii="Garamond" w:hAnsi="Garamond"/>
          <w:b/>
          <w:color w:val="000000" w:themeColor="text1"/>
          <w:sz w:val="22"/>
          <w:szCs w:val="22"/>
        </w:rPr>
        <w:t>5</w:t>
      </w:r>
    </w:p>
    <w:p w14:paraId="37943E44" w14:textId="77777777" w:rsidR="00746361" w:rsidRPr="00746361" w:rsidRDefault="00746361" w:rsidP="00746361">
      <w:pPr>
        <w:ind w:left="538" w:right="692"/>
        <w:jc w:val="center"/>
        <w:rPr>
          <w:rFonts w:ascii="Garamond" w:hAnsi="Garamond"/>
          <w:b/>
          <w:color w:val="000000" w:themeColor="text1"/>
          <w:szCs w:val="22"/>
        </w:rPr>
      </w:pPr>
      <w:r w:rsidRPr="00746361">
        <w:rPr>
          <w:rFonts w:ascii="Garamond" w:hAnsi="Garamond"/>
          <w:b/>
          <w:color w:val="000000" w:themeColor="text1"/>
          <w:szCs w:val="22"/>
        </w:rPr>
        <w:t>COMPROMISO DE ORIGEN DE FONDOS, LEGALIDAD Y ANTICORRUPCIÓN</w:t>
      </w:r>
    </w:p>
    <w:p w14:paraId="4BABB0BA" w14:textId="176A5F62" w:rsidR="00746361" w:rsidRPr="00746361" w:rsidRDefault="00746361" w:rsidP="00746361">
      <w:pPr>
        <w:pStyle w:val="InviasNormal"/>
        <w:spacing w:before="0" w:after="0"/>
        <w:rPr>
          <w:rFonts w:ascii="Garamond" w:hAnsi="Garamond"/>
          <w:color w:val="000000" w:themeColor="text1"/>
          <w:szCs w:val="22"/>
        </w:rPr>
      </w:pPr>
      <w:r w:rsidRPr="00746361">
        <w:rPr>
          <w:rFonts w:ascii="Garamond" w:hAnsi="Garamond"/>
          <w:sz w:val="24"/>
        </w:rPr>
        <w:t>El suscrito a saber:</w:t>
      </w:r>
      <w:r w:rsidRPr="00746361">
        <w:rPr>
          <w:rFonts w:ascii="Garamond" w:hAnsi="Garamond"/>
          <w:sz w:val="24"/>
        </w:rPr>
        <w:tab/>
        <w:t>(representante legal o apoderado), domiciliado en</w:t>
      </w:r>
      <w:r>
        <w:rPr>
          <w:rFonts w:ascii="Garamond" w:hAnsi="Garamond"/>
          <w:sz w:val="24"/>
        </w:rPr>
        <w:t>___________</w:t>
      </w:r>
      <w:r w:rsidRPr="00746361">
        <w:rPr>
          <w:rFonts w:ascii="Garamond" w:hAnsi="Garamond"/>
          <w:sz w:val="24"/>
        </w:rPr>
        <w:t>,    identificado    con</w:t>
      </w:r>
      <w:r>
        <w:rPr>
          <w:rFonts w:ascii="Garamond" w:hAnsi="Garamond"/>
          <w:sz w:val="24"/>
        </w:rPr>
        <w:t xml:space="preserve"> numero de CC ________</w:t>
      </w:r>
      <w:r w:rsidRPr="00746361">
        <w:rPr>
          <w:rFonts w:ascii="Garamond" w:hAnsi="Garamond"/>
          <w:sz w:val="24"/>
        </w:rPr>
        <w:t>, quien obra en calidad de(representante     legal     o     apoderado)     en     nombre     y     representación     de</w:t>
      </w:r>
      <w:r w:rsidRPr="00746361">
        <w:rPr>
          <w:rFonts w:ascii="Garamond" w:hAnsi="Garamond"/>
          <w:sz w:val="24"/>
        </w:rPr>
        <w:tab/>
        <w:t>(nombre del proponente), tal como consta en (Certificado de existencia y representación legal o documento de constitución), quien en adelante se denominará el Proponente, manifiesta su voluntad de asumir, de manera unilateral, el presente COMPROMISO DE ORIGEN DE FONDOS, LEGALIDAD Y ANTICORRUPCIÓN, teniendo</w:t>
      </w:r>
      <w:r>
        <w:rPr>
          <w:rFonts w:ascii="Garamond" w:hAnsi="Garamond"/>
          <w:sz w:val="24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en</w:t>
      </w:r>
      <w:r w:rsidRPr="00746361">
        <w:rPr>
          <w:rFonts w:ascii="Garamond" w:hAnsi="Garamond"/>
          <w:color w:val="000000" w:themeColor="text1"/>
          <w:spacing w:val="-1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cuenta</w:t>
      </w:r>
      <w:r w:rsidRPr="00746361">
        <w:rPr>
          <w:rFonts w:ascii="Garamond" w:hAnsi="Garamond"/>
          <w:color w:val="000000" w:themeColor="text1"/>
          <w:spacing w:val="-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las</w:t>
      </w:r>
      <w:r w:rsidRPr="00746361">
        <w:rPr>
          <w:rFonts w:ascii="Garamond" w:hAnsi="Garamond"/>
          <w:color w:val="000000" w:themeColor="text1"/>
          <w:spacing w:val="-1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siguientes</w:t>
      </w:r>
      <w:r w:rsidRPr="00746361">
        <w:rPr>
          <w:rFonts w:ascii="Garamond" w:hAnsi="Garamond"/>
          <w:color w:val="000000" w:themeColor="text1"/>
          <w:spacing w:val="-4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consideraciones:</w:t>
      </w:r>
    </w:p>
    <w:p w14:paraId="14A7A85D" w14:textId="77777777" w:rsidR="00746361" w:rsidRPr="00746361" w:rsidRDefault="00746361" w:rsidP="00746361">
      <w:pPr>
        <w:pStyle w:val="Textoindependiente"/>
        <w:spacing w:before="10"/>
        <w:ind w:left="426" w:hanging="426"/>
        <w:rPr>
          <w:rFonts w:ascii="Garamond" w:hAnsi="Garamond"/>
          <w:color w:val="000000" w:themeColor="text1"/>
          <w:sz w:val="22"/>
          <w:szCs w:val="22"/>
        </w:rPr>
      </w:pPr>
    </w:p>
    <w:p w14:paraId="7EF2B4A0" w14:textId="0A694A18" w:rsidR="00746361" w:rsidRPr="00746361" w:rsidRDefault="00746361" w:rsidP="00746361">
      <w:pPr>
        <w:pStyle w:val="Prrafodelista"/>
        <w:widowControl w:val="0"/>
        <w:numPr>
          <w:ilvl w:val="0"/>
          <w:numId w:val="10"/>
        </w:numPr>
        <w:tabs>
          <w:tab w:val="left" w:pos="772"/>
        </w:tabs>
        <w:autoSpaceDE w:val="0"/>
        <w:autoSpaceDN w:val="0"/>
        <w:spacing w:before="0" w:after="0"/>
        <w:ind w:left="426" w:right="693" w:hanging="426"/>
        <w:contextualSpacing w:val="0"/>
        <w:rPr>
          <w:rFonts w:ascii="Garamond" w:hAnsi="Garamond"/>
          <w:b/>
          <w:i/>
          <w:color w:val="000000" w:themeColor="text1"/>
          <w:szCs w:val="22"/>
        </w:rPr>
      </w:pPr>
      <w:r w:rsidRPr="00746361">
        <w:rPr>
          <w:rFonts w:ascii="Garamond" w:hAnsi="Garamond"/>
          <w:color w:val="000000" w:themeColor="text1"/>
          <w:spacing w:val="-1"/>
          <w:szCs w:val="22"/>
        </w:rPr>
        <w:t>La</w:t>
      </w:r>
      <w:r w:rsidRPr="00746361">
        <w:rPr>
          <w:rFonts w:ascii="Garamond" w:hAnsi="Garamond"/>
          <w:color w:val="000000" w:themeColor="text1"/>
          <w:spacing w:val="-14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pacing w:val="-1"/>
          <w:szCs w:val="22"/>
        </w:rPr>
        <w:t>Sociedad</w:t>
      </w:r>
      <w:r w:rsidRPr="00746361">
        <w:rPr>
          <w:rFonts w:ascii="Garamond" w:hAnsi="Garamond"/>
          <w:color w:val="000000" w:themeColor="text1"/>
          <w:spacing w:val="-14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pacing w:val="-15"/>
          <w:szCs w:val="22"/>
        </w:rPr>
        <w:t xml:space="preserve">EL </w:t>
      </w:r>
      <w:r w:rsidRPr="00746361">
        <w:rPr>
          <w:rFonts w:ascii="Garamond" w:hAnsi="Garamond"/>
          <w:color w:val="000000" w:themeColor="text1"/>
          <w:szCs w:val="22"/>
        </w:rPr>
        <w:t>FONDO DE DESARROLLO LOCAL DE SANTA FE</w:t>
      </w:r>
      <w:r w:rsidRPr="00746361">
        <w:rPr>
          <w:rFonts w:ascii="Garamond" w:hAnsi="Garamond"/>
          <w:b/>
          <w:color w:val="000000" w:themeColor="text1"/>
          <w:spacing w:val="-10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convocó</w:t>
      </w:r>
      <w:r w:rsidRPr="00746361">
        <w:rPr>
          <w:rFonts w:ascii="Garamond" w:hAnsi="Garamond"/>
          <w:color w:val="000000" w:themeColor="text1"/>
          <w:spacing w:val="-14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el</w:t>
      </w:r>
      <w:r w:rsidRPr="00746361">
        <w:rPr>
          <w:rFonts w:ascii="Garamond" w:hAnsi="Garamond"/>
          <w:color w:val="000000" w:themeColor="text1"/>
          <w:spacing w:val="-1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proceso</w:t>
      </w:r>
      <w:r w:rsidRPr="00746361">
        <w:rPr>
          <w:rFonts w:ascii="Garamond" w:hAnsi="Garamond"/>
          <w:color w:val="000000" w:themeColor="text1"/>
          <w:spacing w:val="-13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de</w:t>
      </w:r>
      <w:r w:rsidRPr="00746361">
        <w:rPr>
          <w:rFonts w:ascii="Garamond" w:hAnsi="Garamond"/>
          <w:color w:val="000000" w:themeColor="text1"/>
          <w:spacing w:val="-16"/>
          <w:szCs w:val="22"/>
        </w:rPr>
        <w:t xml:space="preserve"> </w:t>
      </w:r>
      <w:r>
        <w:rPr>
          <w:rFonts w:ascii="Garamond" w:hAnsi="Garamond"/>
          <w:color w:val="000000" w:themeColor="text1"/>
          <w:szCs w:val="22"/>
        </w:rPr>
        <w:t>licitación abierta</w:t>
      </w:r>
      <w:r w:rsidRPr="00746361">
        <w:rPr>
          <w:rFonts w:ascii="Garamond" w:hAnsi="Garamond"/>
          <w:color w:val="000000" w:themeColor="text1"/>
          <w:szCs w:val="22"/>
        </w:rPr>
        <w:t xml:space="preserve"> para la celebración de un Contrato cuyo objeto será: </w:t>
      </w:r>
      <w:r w:rsidRPr="00746361">
        <w:rPr>
          <w:rFonts w:ascii="Garamond" w:hAnsi="Garamond"/>
          <w:b/>
          <w:i/>
          <w:color w:val="000000" w:themeColor="text1"/>
          <w:szCs w:val="22"/>
        </w:rPr>
        <w:t>“</w:t>
      </w:r>
      <w:proofErr w:type="spellStart"/>
      <w:r>
        <w:rPr>
          <w:rFonts w:ascii="Garamond" w:hAnsi="Garamond"/>
          <w:b/>
          <w:i/>
          <w:color w:val="000000" w:themeColor="text1"/>
          <w:szCs w:val="22"/>
        </w:rPr>
        <w:t>xxxx</w:t>
      </w:r>
      <w:proofErr w:type="spellEnd"/>
      <w:r w:rsidRPr="00746361">
        <w:rPr>
          <w:rFonts w:ascii="Garamond" w:hAnsi="Garamond"/>
          <w:b/>
          <w:i/>
          <w:color w:val="000000" w:themeColor="text1"/>
          <w:szCs w:val="22"/>
        </w:rPr>
        <w:t>.”</w:t>
      </w:r>
    </w:p>
    <w:p w14:paraId="40084AD9" w14:textId="77777777" w:rsidR="00746361" w:rsidRPr="00746361" w:rsidRDefault="00746361" w:rsidP="00746361">
      <w:pPr>
        <w:pStyle w:val="Prrafodelista"/>
        <w:widowControl w:val="0"/>
        <w:numPr>
          <w:ilvl w:val="0"/>
          <w:numId w:val="10"/>
        </w:numPr>
        <w:tabs>
          <w:tab w:val="left" w:pos="791"/>
        </w:tabs>
        <w:autoSpaceDE w:val="0"/>
        <w:autoSpaceDN w:val="0"/>
        <w:spacing w:before="199" w:after="0" w:line="242" w:lineRule="auto"/>
        <w:ind w:left="426" w:right="692" w:hanging="426"/>
        <w:contextualSpacing w:val="0"/>
        <w:rPr>
          <w:rFonts w:ascii="Garamond" w:hAnsi="Garamond"/>
          <w:color w:val="000000" w:themeColor="text1"/>
          <w:szCs w:val="22"/>
        </w:rPr>
      </w:pPr>
      <w:r w:rsidRPr="00746361">
        <w:rPr>
          <w:rFonts w:ascii="Garamond" w:hAnsi="Garamond"/>
          <w:color w:val="000000" w:themeColor="text1"/>
          <w:szCs w:val="22"/>
        </w:rPr>
        <w:t>Que es interés del Proponente apoyar la acción del Estado Colombiano, del Distrito de</w:t>
      </w:r>
      <w:r w:rsidRPr="00746361">
        <w:rPr>
          <w:rFonts w:ascii="Garamond" w:hAnsi="Garamond"/>
          <w:color w:val="000000" w:themeColor="text1"/>
          <w:spacing w:val="1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 xml:space="preserve">Bogotá y de </w:t>
      </w:r>
      <w:r w:rsidRPr="00746361">
        <w:rPr>
          <w:rFonts w:ascii="Garamond" w:hAnsi="Garamond"/>
          <w:color w:val="000000" w:themeColor="text1"/>
          <w:spacing w:val="-15"/>
          <w:szCs w:val="22"/>
        </w:rPr>
        <w:t xml:space="preserve">EL </w:t>
      </w:r>
      <w:r w:rsidRPr="00746361">
        <w:rPr>
          <w:rFonts w:ascii="Garamond" w:hAnsi="Garamond"/>
          <w:color w:val="000000" w:themeColor="text1"/>
          <w:szCs w:val="22"/>
        </w:rPr>
        <w:t>FONDO DE DESARROLLO LOCAL DE SANTA FE para fortalecer la transparencia en los procesos de</w:t>
      </w:r>
      <w:r w:rsidRPr="00746361">
        <w:rPr>
          <w:rFonts w:ascii="Garamond" w:hAnsi="Garamond"/>
          <w:color w:val="000000" w:themeColor="text1"/>
          <w:spacing w:val="1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contratación,</w:t>
      </w:r>
      <w:r w:rsidRPr="00746361">
        <w:rPr>
          <w:rFonts w:ascii="Garamond" w:hAnsi="Garamond"/>
          <w:color w:val="000000" w:themeColor="text1"/>
          <w:spacing w:val="-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la</w:t>
      </w:r>
      <w:r w:rsidRPr="00746361">
        <w:rPr>
          <w:rFonts w:ascii="Garamond" w:hAnsi="Garamond"/>
          <w:color w:val="000000" w:themeColor="text1"/>
          <w:spacing w:val="-1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responsabilidad</w:t>
      </w:r>
      <w:r w:rsidRPr="00746361">
        <w:rPr>
          <w:rFonts w:ascii="Garamond" w:hAnsi="Garamond"/>
          <w:color w:val="000000" w:themeColor="text1"/>
          <w:spacing w:val="-1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de</w:t>
      </w:r>
      <w:r w:rsidRPr="00746361">
        <w:rPr>
          <w:rFonts w:ascii="Garamond" w:hAnsi="Garamond"/>
          <w:color w:val="000000" w:themeColor="text1"/>
          <w:spacing w:val="-1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rendir cuentas y</w:t>
      </w:r>
      <w:r w:rsidRPr="00746361">
        <w:rPr>
          <w:rFonts w:ascii="Garamond" w:hAnsi="Garamond"/>
          <w:color w:val="000000" w:themeColor="text1"/>
          <w:spacing w:val="-3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luchar contra</w:t>
      </w:r>
      <w:r w:rsidRPr="00746361">
        <w:rPr>
          <w:rFonts w:ascii="Garamond" w:hAnsi="Garamond"/>
          <w:color w:val="000000" w:themeColor="text1"/>
          <w:spacing w:val="-3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la</w:t>
      </w:r>
      <w:r w:rsidRPr="00746361">
        <w:rPr>
          <w:rFonts w:ascii="Garamond" w:hAnsi="Garamond"/>
          <w:color w:val="000000" w:themeColor="text1"/>
          <w:spacing w:val="-1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corrupción.</w:t>
      </w:r>
    </w:p>
    <w:p w14:paraId="4F35F520" w14:textId="77777777" w:rsidR="00746361" w:rsidRPr="00746361" w:rsidRDefault="00746361" w:rsidP="00746361">
      <w:pPr>
        <w:pStyle w:val="Prrafodelista"/>
        <w:widowControl w:val="0"/>
        <w:numPr>
          <w:ilvl w:val="0"/>
          <w:numId w:val="10"/>
        </w:numPr>
        <w:tabs>
          <w:tab w:val="left" w:pos="784"/>
        </w:tabs>
        <w:autoSpaceDE w:val="0"/>
        <w:autoSpaceDN w:val="0"/>
        <w:spacing w:before="0" w:after="0" w:line="480" w:lineRule="auto"/>
        <w:ind w:left="426" w:right="1045" w:hanging="426"/>
        <w:contextualSpacing w:val="0"/>
        <w:rPr>
          <w:rFonts w:ascii="Garamond" w:hAnsi="Garamond"/>
          <w:color w:val="000000" w:themeColor="text1"/>
          <w:szCs w:val="22"/>
        </w:rPr>
      </w:pPr>
      <w:r w:rsidRPr="00746361">
        <w:rPr>
          <w:rFonts w:ascii="Garamond" w:hAnsi="Garamond"/>
          <w:color w:val="000000" w:themeColor="text1"/>
          <w:szCs w:val="22"/>
        </w:rPr>
        <w:t>Que el Proponente, se encuentra compuesto por los siguientes integrantes:</w:t>
      </w:r>
      <w:r w:rsidRPr="00746361">
        <w:rPr>
          <w:rFonts w:ascii="Garamond" w:hAnsi="Garamond"/>
          <w:color w:val="000000" w:themeColor="text1"/>
          <w:spacing w:val="1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(Integrantes</w:t>
      </w:r>
      <w:r w:rsidRPr="00746361">
        <w:rPr>
          <w:rFonts w:ascii="Garamond" w:hAnsi="Garamond"/>
          <w:color w:val="000000" w:themeColor="text1"/>
          <w:spacing w:val="-1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del</w:t>
      </w:r>
      <w:r w:rsidRPr="00746361">
        <w:rPr>
          <w:rFonts w:ascii="Garamond" w:hAnsi="Garamond"/>
          <w:color w:val="000000" w:themeColor="text1"/>
          <w:spacing w:val="-4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proponente en</w:t>
      </w:r>
      <w:r w:rsidRPr="00746361">
        <w:rPr>
          <w:rFonts w:ascii="Garamond" w:hAnsi="Garamond"/>
          <w:color w:val="000000" w:themeColor="text1"/>
          <w:spacing w:val="-3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caso</w:t>
      </w:r>
      <w:r w:rsidRPr="00746361">
        <w:rPr>
          <w:rFonts w:ascii="Garamond" w:hAnsi="Garamond"/>
          <w:color w:val="000000" w:themeColor="text1"/>
          <w:spacing w:val="-3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de</w:t>
      </w:r>
      <w:r w:rsidRPr="00746361">
        <w:rPr>
          <w:rFonts w:ascii="Garamond" w:hAnsi="Garamond"/>
          <w:color w:val="000000" w:themeColor="text1"/>
          <w:spacing w:val="-1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presentarse</w:t>
      </w:r>
      <w:r w:rsidRPr="00746361">
        <w:rPr>
          <w:rFonts w:ascii="Garamond" w:hAnsi="Garamond"/>
          <w:color w:val="000000" w:themeColor="text1"/>
          <w:spacing w:val="-1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como</w:t>
      </w:r>
      <w:r w:rsidRPr="00746361">
        <w:rPr>
          <w:rFonts w:ascii="Garamond" w:hAnsi="Garamond"/>
          <w:color w:val="000000" w:themeColor="text1"/>
          <w:spacing w:val="-1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consorcio</w:t>
      </w:r>
      <w:r w:rsidRPr="00746361">
        <w:rPr>
          <w:rFonts w:ascii="Garamond" w:hAnsi="Garamond"/>
          <w:color w:val="000000" w:themeColor="text1"/>
          <w:spacing w:val="-1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o</w:t>
      </w:r>
      <w:r w:rsidRPr="00746361">
        <w:rPr>
          <w:rFonts w:ascii="Garamond" w:hAnsi="Garamond"/>
          <w:color w:val="000000" w:themeColor="text1"/>
          <w:spacing w:val="-3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unión</w:t>
      </w:r>
      <w:r w:rsidRPr="00746361">
        <w:rPr>
          <w:rFonts w:ascii="Garamond" w:hAnsi="Garamond"/>
          <w:color w:val="000000" w:themeColor="text1"/>
          <w:spacing w:val="-1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temporal)</w:t>
      </w:r>
    </w:p>
    <w:p w14:paraId="6409A869" w14:textId="77777777" w:rsidR="00746361" w:rsidRPr="00746361" w:rsidRDefault="00746361" w:rsidP="00746361">
      <w:pPr>
        <w:pStyle w:val="Prrafodelista"/>
        <w:widowControl w:val="0"/>
        <w:numPr>
          <w:ilvl w:val="0"/>
          <w:numId w:val="10"/>
        </w:numPr>
        <w:tabs>
          <w:tab w:val="left" w:pos="772"/>
        </w:tabs>
        <w:autoSpaceDE w:val="0"/>
        <w:autoSpaceDN w:val="0"/>
        <w:spacing w:before="0" w:after="0"/>
        <w:ind w:left="426" w:right="695" w:hanging="426"/>
        <w:contextualSpacing w:val="0"/>
        <w:rPr>
          <w:rFonts w:ascii="Garamond" w:hAnsi="Garamond"/>
          <w:color w:val="000000" w:themeColor="text1"/>
          <w:szCs w:val="22"/>
        </w:rPr>
      </w:pPr>
      <w:r w:rsidRPr="00746361">
        <w:rPr>
          <w:rFonts w:ascii="Garamond" w:hAnsi="Garamond"/>
          <w:color w:val="000000" w:themeColor="text1"/>
          <w:spacing w:val="-1"/>
          <w:szCs w:val="22"/>
        </w:rPr>
        <w:t>Que</w:t>
      </w:r>
      <w:r w:rsidRPr="00746361">
        <w:rPr>
          <w:rFonts w:ascii="Garamond" w:hAnsi="Garamond"/>
          <w:color w:val="000000" w:themeColor="text1"/>
          <w:spacing w:val="-14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pacing w:val="-1"/>
          <w:szCs w:val="22"/>
        </w:rPr>
        <w:t>siendo</w:t>
      </w:r>
      <w:r w:rsidRPr="00746361">
        <w:rPr>
          <w:rFonts w:ascii="Garamond" w:hAnsi="Garamond"/>
          <w:color w:val="000000" w:themeColor="text1"/>
          <w:spacing w:val="-14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pacing w:val="-1"/>
          <w:szCs w:val="22"/>
        </w:rPr>
        <w:t>del</w:t>
      </w:r>
      <w:r w:rsidRPr="00746361">
        <w:rPr>
          <w:rFonts w:ascii="Garamond" w:hAnsi="Garamond"/>
          <w:color w:val="000000" w:themeColor="text1"/>
          <w:spacing w:val="-1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interés</w:t>
      </w:r>
      <w:r w:rsidRPr="00746361">
        <w:rPr>
          <w:rFonts w:ascii="Garamond" w:hAnsi="Garamond"/>
          <w:color w:val="000000" w:themeColor="text1"/>
          <w:spacing w:val="-17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del</w:t>
      </w:r>
      <w:r w:rsidRPr="00746361">
        <w:rPr>
          <w:rFonts w:ascii="Garamond" w:hAnsi="Garamond"/>
          <w:color w:val="000000" w:themeColor="text1"/>
          <w:spacing w:val="-1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Proponente</w:t>
      </w:r>
      <w:r w:rsidRPr="00746361">
        <w:rPr>
          <w:rFonts w:ascii="Garamond" w:hAnsi="Garamond"/>
          <w:color w:val="000000" w:themeColor="text1"/>
          <w:spacing w:val="-14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participar</w:t>
      </w:r>
      <w:r w:rsidRPr="00746361">
        <w:rPr>
          <w:rFonts w:ascii="Garamond" w:hAnsi="Garamond"/>
          <w:color w:val="000000" w:themeColor="text1"/>
          <w:spacing w:val="-13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en</w:t>
      </w:r>
      <w:r w:rsidRPr="00746361">
        <w:rPr>
          <w:rFonts w:ascii="Garamond" w:hAnsi="Garamond"/>
          <w:color w:val="000000" w:themeColor="text1"/>
          <w:spacing w:val="-14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el</w:t>
      </w:r>
      <w:r w:rsidRPr="00746361">
        <w:rPr>
          <w:rFonts w:ascii="Garamond" w:hAnsi="Garamond"/>
          <w:color w:val="000000" w:themeColor="text1"/>
          <w:spacing w:val="-13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proceso</w:t>
      </w:r>
      <w:r w:rsidRPr="00746361">
        <w:rPr>
          <w:rFonts w:ascii="Garamond" w:hAnsi="Garamond"/>
          <w:color w:val="000000" w:themeColor="text1"/>
          <w:spacing w:val="-14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de</w:t>
      </w:r>
      <w:r w:rsidRPr="00746361">
        <w:rPr>
          <w:rFonts w:ascii="Garamond" w:hAnsi="Garamond"/>
          <w:color w:val="000000" w:themeColor="text1"/>
          <w:spacing w:val="-14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selección</w:t>
      </w:r>
      <w:r w:rsidRPr="00746361">
        <w:rPr>
          <w:rFonts w:ascii="Garamond" w:hAnsi="Garamond"/>
          <w:color w:val="000000" w:themeColor="text1"/>
          <w:spacing w:val="-9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de</w:t>
      </w:r>
      <w:r w:rsidRPr="00746361">
        <w:rPr>
          <w:rFonts w:ascii="Garamond" w:hAnsi="Garamond"/>
          <w:color w:val="000000" w:themeColor="text1"/>
          <w:spacing w:val="-13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abreviada</w:t>
      </w:r>
      <w:r w:rsidRPr="00746361">
        <w:rPr>
          <w:rFonts w:ascii="Garamond" w:hAnsi="Garamond"/>
          <w:color w:val="000000" w:themeColor="text1"/>
          <w:spacing w:val="-59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de menor cuantía No. 001 de 2025, se encuentra dispuesto a suministrar la información</w:t>
      </w:r>
      <w:r w:rsidRPr="00746361">
        <w:rPr>
          <w:rFonts w:ascii="Garamond" w:hAnsi="Garamond"/>
          <w:color w:val="000000" w:themeColor="text1"/>
          <w:spacing w:val="1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propia</w:t>
      </w:r>
      <w:r w:rsidRPr="00746361">
        <w:rPr>
          <w:rFonts w:ascii="Garamond" w:hAnsi="Garamond"/>
          <w:color w:val="000000" w:themeColor="text1"/>
          <w:spacing w:val="-1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que</w:t>
      </w:r>
      <w:r w:rsidRPr="00746361">
        <w:rPr>
          <w:rFonts w:ascii="Garamond" w:hAnsi="Garamond"/>
          <w:color w:val="000000" w:themeColor="text1"/>
          <w:spacing w:val="-14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resulte</w:t>
      </w:r>
      <w:r w:rsidRPr="00746361">
        <w:rPr>
          <w:rFonts w:ascii="Garamond" w:hAnsi="Garamond"/>
          <w:color w:val="000000" w:themeColor="text1"/>
          <w:spacing w:val="-1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necesaria</w:t>
      </w:r>
      <w:r w:rsidRPr="00746361">
        <w:rPr>
          <w:rFonts w:ascii="Garamond" w:hAnsi="Garamond"/>
          <w:color w:val="000000" w:themeColor="text1"/>
          <w:spacing w:val="-1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para</w:t>
      </w:r>
      <w:r w:rsidRPr="00746361">
        <w:rPr>
          <w:rFonts w:ascii="Garamond" w:hAnsi="Garamond"/>
          <w:color w:val="000000" w:themeColor="text1"/>
          <w:spacing w:val="-11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aportar</w:t>
      </w:r>
      <w:r w:rsidRPr="00746361">
        <w:rPr>
          <w:rFonts w:ascii="Garamond" w:hAnsi="Garamond"/>
          <w:color w:val="000000" w:themeColor="text1"/>
          <w:spacing w:val="-14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transparencia</w:t>
      </w:r>
      <w:r w:rsidRPr="00746361">
        <w:rPr>
          <w:rFonts w:ascii="Garamond" w:hAnsi="Garamond"/>
          <w:color w:val="000000" w:themeColor="text1"/>
          <w:spacing w:val="-9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al</w:t>
      </w:r>
      <w:r w:rsidRPr="00746361">
        <w:rPr>
          <w:rFonts w:ascii="Garamond" w:hAnsi="Garamond"/>
          <w:color w:val="000000" w:themeColor="text1"/>
          <w:spacing w:val="-13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proceso</w:t>
      </w:r>
      <w:r w:rsidRPr="00746361">
        <w:rPr>
          <w:rFonts w:ascii="Garamond" w:hAnsi="Garamond"/>
          <w:color w:val="000000" w:themeColor="text1"/>
          <w:spacing w:val="-1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y</w:t>
      </w:r>
      <w:r w:rsidRPr="00746361">
        <w:rPr>
          <w:rFonts w:ascii="Garamond" w:hAnsi="Garamond"/>
          <w:color w:val="000000" w:themeColor="text1"/>
          <w:spacing w:val="-14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en</w:t>
      </w:r>
      <w:r w:rsidRPr="00746361">
        <w:rPr>
          <w:rFonts w:ascii="Garamond" w:hAnsi="Garamond"/>
          <w:color w:val="000000" w:themeColor="text1"/>
          <w:spacing w:val="-13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tal</w:t>
      </w:r>
      <w:r w:rsidRPr="00746361">
        <w:rPr>
          <w:rFonts w:ascii="Garamond" w:hAnsi="Garamond"/>
          <w:color w:val="000000" w:themeColor="text1"/>
          <w:spacing w:val="-13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sentido</w:t>
      </w:r>
      <w:r w:rsidRPr="00746361">
        <w:rPr>
          <w:rFonts w:ascii="Garamond" w:hAnsi="Garamond"/>
          <w:color w:val="000000" w:themeColor="text1"/>
          <w:spacing w:val="-1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suscribe</w:t>
      </w:r>
      <w:r w:rsidRPr="00746361">
        <w:rPr>
          <w:rFonts w:ascii="Garamond" w:hAnsi="Garamond"/>
          <w:color w:val="000000" w:themeColor="text1"/>
          <w:spacing w:val="-59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el</w:t>
      </w:r>
      <w:r w:rsidRPr="00746361">
        <w:rPr>
          <w:rFonts w:ascii="Garamond" w:hAnsi="Garamond"/>
          <w:color w:val="000000" w:themeColor="text1"/>
          <w:spacing w:val="-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presente</w:t>
      </w:r>
      <w:r w:rsidRPr="00746361">
        <w:rPr>
          <w:rFonts w:ascii="Garamond" w:hAnsi="Garamond"/>
          <w:color w:val="000000" w:themeColor="text1"/>
          <w:spacing w:val="-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documento</w:t>
      </w:r>
      <w:r w:rsidRPr="00746361">
        <w:rPr>
          <w:rFonts w:ascii="Garamond" w:hAnsi="Garamond"/>
          <w:color w:val="000000" w:themeColor="text1"/>
          <w:spacing w:val="-3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unilateral,</w:t>
      </w:r>
      <w:r w:rsidRPr="00746361">
        <w:rPr>
          <w:rFonts w:ascii="Garamond" w:hAnsi="Garamond"/>
          <w:color w:val="000000" w:themeColor="text1"/>
          <w:spacing w:val="-1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que</w:t>
      </w:r>
      <w:r w:rsidRPr="00746361">
        <w:rPr>
          <w:rFonts w:ascii="Garamond" w:hAnsi="Garamond"/>
          <w:color w:val="000000" w:themeColor="text1"/>
          <w:spacing w:val="-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se</w:t>
      </w:r>
      <w:r w:rsidRPr="00746361">
        <w:rPr>
          <w:rFonts w:ascii="Garamond" w:hAnsi="Garamond"/>
          <w:color w:val="000000" w:themeColor="text1"/>
          <w:spacing w:val="-3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regirá por las</w:t>
      </w:r>
      <w:r w:rsidRPr="00746361">
        <w:rPr>
          <w:rFonts w:ascii="Garamond" w:hAnsi="Garamond"/>
          <w:color w:val="000000" w:themeColor="text1"/>
          <w:spacing w:val="-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siguientes</w:t>
      </w:r>
      <w:r w:rsidRPr="00746361">
        <w:rPr>
          <w:rFonts w:ascii="Garamond" w:hAnsi="Garamond"/>
          <w:color w:val="000000" w:themeColor="text1"/>
          <w:spacing w:val="1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cláusulas:</w:t>
      </w:r>
    </w:p>
    <w:p w14:paraId="358FB0E7" w14:textId="77777777" w:rsidR="00746361" w:rsidRDefault="00746361" w:rsidP="00746361">
      <w:pPr>
        <w:pStyle w:val="Ttulo2"/>
        <w:spacing w:before="1"/>
        <w:ind w:left="426" w:hanging="426"/>
        <w:rPr>
          <w:rFonts w:ascii="Garamond" w:hAnsi="Garamond"/>
          <w:b/>
          <w:color w:val="000000" w:themeColor="text1"/>
          <w:sz w:val="22"/>
          <w:szCs w:val="22"/>
        </w:rPr>
      </w:pPr>
    </w:p>
    <w:p w14:paraId="723F9932" w14:textId="648263DC" w:rsidR="00746361" w:rsidRPr="00746361" w:rsidRDefault="00746361" w:rsidP="00746361">
      <w:pPr>
        <w:pStyle w:val="Ttulo2"/>
        <w:spacing w:before="1"/>
        <w:rPr>
          <w:rFonts w:ascii="Garamond" w:hAnsi="Garamond"/>
          <w:b/>
          <w:color w:val="000000" w:themeColor="text1"/>
          <w:sz w:val="22"/>
          <w:szCs w:val="22"/>
        </w:rPr>
      </w:pPr>
      <w:r w:rsidRPr="00746361">
        <w:rPr>
          <w:rFonts w:ascii="Garamond" w:hAnsi="Garamond"/>
          <w:b/>
          <w:color w:val="000000" w:themeColor="text1"/>
          <w:sz w:val="22"/>
          <w:szCs w:val="22"/>
        </w:rPr>
        <w:t>CLAUSULA</w:t>
      </w:r>
      <w:r w:rsidRPr="00746361">
        <w:rPr>
          <w:rFonts w:ascii="Garamond" w:hAnsi="Garamond"/>
          <w:b/>
          <w:color w:val="000000" w:themeColor="text1"/>
          <w:spacing w:val="-8"/>
          <w:sz w:val="22"/>
          <w:szCs w:val="22"/>
        </w:rPr>
        <w:t xml:space="preserve"> </w:t>
      </w:r>
      <w:r w:rsidRPr="00746361">
        <w:rPr>
          <w:rFonts w:ascii="Garamond" w:hAnsi="Garamond"/>
          <w:b/>
          <w:color w:val="000000" w:themeColor="text1"/>
          <w:sz w:val="22"/>
          <w:szCs w:val="22"/>
        </w:rPr>
        <w:t>PRIMERA.</w:t>
      </w:r>
      <w:r w:rsidRPr="00746361">
        <w:rPr>
          <w:rFonts w:ascii="Garamond" w:hAnsi="Garamond"/>
          <w:b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b/>
          <w:color w:val="000000" w:themeColor="text1"/>
          <w:sz w:val="22"/>
          <w:szCs w:val="22"/>
        </w:rPr>
        <w:t>-</w:t>
      </w:r>
      <w:r w:rsidRPr="00746361">
        <w:rPr>
          <w:rFonts w:ascii="Garamond" w:hAnsi="Garamond"/>
          <w:b/>
          <w:color w:val="000000" w:themeColor="text1"/>
          <w:spacing w:val="-1"/>
          <w:sz w:val="22"/>
          <w:szCs w:val="22"/>
        </w:rPr>
        <w:t xml:space="preserve"> </w:t>
      </w:r>
      <w:r w:rsidRPr="00746361">
        <w:rPr>
          <w:rFonts w:ascii="Garamond" w:hAnsi="Garamond"/>
          <w:b/>
          <w:color w:val="000000" w:themeColor="text1"/>
          <w:sz w:val="22"/>
          <w:szCs w:val="22"/>
        </w:rPr>
        <w:t>COMPROMISOS</w:t>
      </w:r>
    </w:p>
    <w:p w14:paraId="46CF40D1" w14:textId="793DD5DF" w:rsidR="00746361" w:rsidRPr="00746361" w:rsidRDefault="00746361" w:rsidP="00746361">
      <w:pPr>
        <w:pStyle w:val="Textoindependiente"/>
        <w:ind w:right="696"/>
        <w:rPr>
          <w:rFonts w:ascii="Garamond" w:hAnsi="Garamond"/>
          <w:color w:val="000000" w:themeColor="text1"/>
          <w:sz w:val="22"/>
          <w:szCs w:val="22"/>
        </w:rPr>
      </w:pPr>
      <w:r w:rsidRPr="00746361">
        <w:rPr>
          <w:rFonts w:ascii="Garamond" w:hAnsi="Garamond"/>
          <w:color w:val="000000" w:themeColor="text1"/>
          <w:sz w:val="22"/>
          <w:szCs w:val="22"/>
        </w:rPr>
        <w:t>El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Proponente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mediante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suscripción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del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presente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documento,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asume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los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siguientes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compromisos:</w:t>
      </w:r>
    </w:p>
    <w:p w14:paraId="17F65DC2" w14:textId="77777777" w:rsidR="00746361" w:rsidRPr="00746361" w:rsidRDefault="00746361" w:rsidP="00746361">
      <w:pPr>
        <w:pStyle w:val="Textoindependiente"/>
        <w:rPr>
          <w:rFonts w:ascii="Garamond" w:hAnsi="Garamond"/>
          <w:color w:val="000000" w:themeColor="text1"/>
          <w:sz w:val="22"/>
          <w:szCs w:val="22"/>
        </w:rPr>
      </w:pPr>
      <w:r w:rsidRPr="00746361">
        <w:rPr>
          <w:rFonts w:ascii="Garamond" w:hAnsi="Garamond"/>
          <w:color w:val="000000" w:themeColor="text1"/>
          <w:sz w:val="22"/>
          <w:szCs w:val="22"/>
        </w:rPr>
        <w:t>Que</w:t>
      </w:r>
      <w:r w:rsidRPr="00746361">
        <w:rPr>
          <w:rFonts w:ascii="Garamond" w:hAnsi="Garamond"/>
          <w:color w:val="000000" w:themeColor="text1"/>
          <w:spacing w:val="-9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declara</w:t>
      </w:r>
      <w:r w:rsidRPr="00746361">
        <w:rPr>
          <w:rFonts w:ascii="Garamond" w:hAnsi="Garamond"/>
          <w:color w:val="000000" w:themeColor="text1"/>
          <w:spacing w:val="-9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apoyar</w:t>
      </w:r>
      <w:r w:rsidRPr="00746361">
        <w:rPr>
          <w:rFonts w:ascii="Garamond" w:hAnsi="Garamond"/>
          <w:color w:val="000000" w:themeColor="text1"/>
          <w:spacing w:val="-7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la</w:t>
      </w:r>
      <w:r w:rsidRPr="00746361">
        <w:rPr>
          <w:rFonts w:ascii="Garamond" w:hAnsi="Garamond"/>
          <w:color w:val="000000" w:themeColor="text1"/>
          <w:spacing w:val="-9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acción</w:t>
      </w:r>
      <w:r w:rsidRPr="00746361">
        <w:rPr>
          <w:rFonts w:ascii="Garamond" w:hAnsi="Garamond"/>
          <w:color w:val="000000" w:themeColor="text1"/>
          <w:spacing w:val="-8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del</w:t>
      </w:r>
      <w:r w:rsidRPr="00746361">
        <w:rPr>
          <w:rFonts w:ascii="Garamond" w:hAnsi="Garamond"/>
          <w:color w:val="000000" w:themeColor="text1"/>
          <w:spacing w:val="-10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Estado</w:t>
      </w:r>
      <w:r w:rsidRPr="00746361">
        <w:rPr>
          <w:rFonts w:ascii="Garamond" w:hAnsi="Garamond"/>
          <w:color w:val="000000" w:themeColor="text1"/>
          <w:spacing w:val="-10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Colombiano</w:t>
      </w:r>
      <w:r w:rsidRPr="00746361">
        <w:rPr>
          <w:rFonts w:ascii="Garamond" w:hAnsi="Garamond"/>
          <w:color w:val="000000" w:themeColor="text1"/>
          <w:spacing w:val="-9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y</w:t>
      </w:r>
      <w:r w:rsidRPr="00746361">
        <w:rPr>
          <w:rFonts w:ascii="Garamond" w:hAnsi="Garamond"/>
          <w:color w:val="000000" w:themeColor="text1"/>
          <w:spacing w:val="-10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particularmente</w:t>
      </w:r>
      <w:r w:rsidRPr="00746361">
        <w:rPr>
          <w:rFonts w:ascii="Garamond" w:hAnsi="Garamond"/>
          <w:color w:val="000000" w:themeColor="text1"/>
          <w:spacing w:val="-1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pacing w:val="-15"/>
          <w:sz w:val="22"/>
          <w:szCs w:val="22"/>
        </w:rPr>
        <w:t xml:space="preserve">EL </w:t>
      </w:r>
      <w:r w:rsidRPr="00746361">
        <w:rPr>
          <w:rFonts w:ascii="Garamond" w:hAnsi="Garamond"/>
          <w:color w:val="000000" w:themeColor="text1"/>
          <w:sz w:val="22"/>
          <w:szCs w:val="22"/>
        </w:rPr>
        <w:t>FONDO DE DESARROLLO LOCAL DE SANTA FE en propender por el fortalecimiento y el cumplimiento de los principios de legalidad,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transparencia</w:t>
      </w:r>
      <w:r w:rsidRPr="00746361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en</w:t>
      </w:r>
      <w:r w:rsidRPr="00746361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todas</w:t>
      </w:r>
      <w:r w:rsidRPr="00746361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sus actuaciones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y</w:t>
      </w:r>
      <w:r w:rsidRPr="00746361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al</w:t>
      </w:r>
      <w:r w:rsidRPr="00746361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momento de</w:t>
      </w:r>
      <w:r w:rsidRPr="00746361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rendir</w:t>
      </w:r>
      <w:r w:rsidRPr="00746361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cuentas.</w:t>
      </w:r>
    </w:p>
    <w:p w14:paraId="41AB8436" w14:textId="77777777" w:rsidR="00746361" w:rsidRPr="00746361" w:rsidRDefault="00746361" w:rsidP="00AF6A4C">
      <w:pPr>
        <w:pStyle w:val="Textoindependiente"/>
        <w:ind w:right="107"/>
        <w:rPr>
          <w:rFonts w:ascii="Garamond" w:hAnsi="Garamond"/>
          <w:color w:val="000000" w:themeColor="text1"/>
          <w:sz w:val="22"/>
          <w:szCs w:val="22"/>
        </w:rPr>
      </w:pPr>
      <w:r w:rsidRPr="00746361">
        <w:rPr>
          <w:rFonts w:ascii="Garamond" w:hAnsi="Garamond"/>
          <w:color w:val="000000" w:themeColor="text1"/>
          <w:sz w:val="22"/>
          <w:szCs w:val="22"/>
        </w:rPr>
        <w:t>Que</w:t>
      </w:r>
      <w:r w:rsidRPr="00746361">
        <w:rPr>
          <w:rFonts w:ascii="Garamond" w:hAnsi="Garamond"/>
          <w:color w:val="000000" w:themeColor="text1"/>
          <w:spacing w:val="-4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se</w:t>
      </w:r>
      <w:r w:rsidRPr="00746361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compromete</w:t>
      </w:r>
      <w:r w:rsidRPr="00746361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a</w:t>
      </w:r>
      <w:r w:rsidRPr="00746361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no</w:t>
      </w:r>
      <w:r w:rsidRPr="00746361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dar</w:t>
      </w:r>
      <w:r w:rsidRPr="00746361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ni</w:t>
      </w:r>
      <w:r w:rsidRPr="00746361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ofrecer</w:t>
      </w:r>
      <w:r w:rsidRPr="00746361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dinero</w:t>
      </w:r>
      <w:r w:rsidRPr="00746361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u</w:t>
      </w:r>
      <w:r w:rsidRPr="00746361">
        <w:rPr>
          <w:rFonts w:ascii="Garamond" w:hAnsi="Garamond"/>
          <w:color w:val="000000" w:themeColor="text1"/>
          <w:spacing w:val="-5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otra</w:t>
      </w:r>
      <w:r w:rsidRPr="00746361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utilidad</w:t>
      </w:r>
      <w:r w:rsidRPr="00746361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de</w:t>
      </w:r>
      <w:r w:rsidRPr="00746361">
        <w:rPr>
          <w:rFonts w:ascii="Garamond" w:hAnsi="Garamond"/>
          <w:color w:val="000000" w:themeColor="text1"/>
          <w:spacing w:val="-4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manera</w:t>
      </w:r>
      <w:r w:rsidRPr="00746361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directa</w:t>
      </w:r>
      <w:r w:rsidRPr="00746361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o</w:t>
      </w:r>
      <w:r w:rsidRPr="00746361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indirecta</w:t>
      </w:r>
      <w:r w:rsidRPr="00746361">
        <w:rPr>
          <w:rFonts w:ascii="Garamond" w:hAnsi="Garamond"/>
          <w:color w:val="000000" w:themeColor="text1"/>
          <w:spacing w:val="-59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a través de terceros, a ningún funcionario público, ni a sus parientes en cuarto grado de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consanguinidad</w:t>
      </w:r>
      <w:r w:rsidRPr="00746361">
        <w:rPr>
          <w:rFonts w:ascii="Garamond" w:hAnsi="Garamond"/>
          <w:color w:val="000000" w:themeColor="text1"/>
          <w:spacing w:val="-5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y</w:t>
      </w:r>
      <w:r w:rsidRPr="00746361">
        <w:rPr>
          <w:rFonts w:ascii="Garamond" w:hAnsi="Garamond"/>
          <w:color w:val="000000" w:themeColor="text1"/>
          <w:spacing w:val="-7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segundo</w:t>
      </w:r>
      <w:r w:rsidRPr="00746361">
        <w:rPr>
          <w:rFonts w:ascii="Garamond" w:hAnsi="Garamond"/>
          <w:color w:val="000000" w:themeColor="text1"/>
          <w:spacing w:val="-6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de</w:t>
      </w:r>
      <w:r w:rsidRPr="00746361">
        <w:rPr>
          <w:rFonts w:ascii="Garamond" w:hAnsi="Garamond"/>
          <w:color w:val="000000" w:themeColor="text1"/>
          <w:spacing w:val="-6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afinidad</w:t>
      </w:r>
      <w:r w:rsidRPr="00746361">
        <w:rPr>
          <w:rFonts w:ascii="Garamond" w:hAnsi="Garamond"/>
          <w:color w:val="000000" w:themeColor="text1"/>
          <w:spacing w:val="-5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y/o</w:t>
      </w:r>
      <w:r w:rsidRPr="00746361">
        <w:rPr>
          <w:rFonts w:ascii="Garamond" w:hAnsi="Garamond"/>
          <w:color w:val="000000" w:themeColor="text1"/>
          <w:spacing w:val="-5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primero</w:t>
      </w:r>
      <w:r w:rsidRPr="00746361">
        <w:rPr>
          <w:rFonts w:ascii="Garamond" w:hAnsi="Garamond"/>
          <w:color w:val="000000" w:themeColor="text1"/>
          <w:spacing w:val="-5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civil,</w:t>
      </w:r>
      <w:r w:rsidRPr="00746361">
        <w:rPr>
          <w:rFonts w:ascii="Garamond" w:hAnsi="Garamond"/>
          <w:color w:val="000000" w:themeColor="text1"/>
          <w:spacing w:val="-4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ni</w:t>
      </w:r>
      <w:r w:rsidRPr="00746361">
        <w:rPr>
          <w:rFonts w:ascii="Garamond" w:hAnsi="Garamond"/>
          <w:color w:val="000000" w:themeColor="text1"/>
          <w:spacing w:val="-5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a</w:t>
      </w:r>
      <w:r w:rsidRPr="00746361">
        <w:rPr>
          <w:rFonts w:ascii="Garamond" w:hAnsi="Garamond"/>
          <w:color w:val="000000" w:themeColor="text1"/>
          <w:spacing w:val="-5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persona</w:t>
      </w:r>
      <w:r w:rsidRPr="00746361">
        <w:rPr>
          <w:rFonts w:ascii="Garamond" w:hAnsi="Garamond"/>
          <w:color w:val="000000" w:themeColor="text1"/>
          <w:spacing w:val="-5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alguna</w:t>
      </w:r>
      <w:r w:rsidRPr="00746361">
        <w:rPr>
          <w:rFonts w:ascii="Garamond" w:hAnsi="Garamond"/>
          <w:color w:val="000000" w:themeColor="text1"/>
          <w:spacing w:val="-6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ya</w:t>
      </w:r>
      <w:r w:rsidRPr="00746361">
        <w:rPr>
          <w:rFonts w:ascii="Garamond" w:hAnsi="Garamond"/>
          <w:color w:val="000000" w:themeColor="text1"/>
          <w:spacing w:val="-5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sea</w:t>
      </w:r>
      <w:r w:rsidRPr="00746361">
        <w:rPr>
          <w:rFonts w:ascii="Garamond" w:hAnsi="Garamond"/>
          <w:color w:val="000000" w:themeColor="text1"/>
          <w:spacing w:val="-6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natural</w:t>
      </w:r>
      <w:r w:rsidRPr="00746361">
        <w:rPr>
          <w:rFonts w:ascii="Garamond" w:hAnsi="Garamond"/>
          <w:color w:val="000000" w:themeColor="text1"/>
          <w:spacing w:val="-59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o</w:t>
      </w:r>
      <w:r w:rsidRPr="00746361">
        <w:rPr>
          <w:rFonts w:ascii="Garamond" w:hAnsi="Garamond"/>
          <w:color w:val="000000" w:themeColor="text1"/>
          <w:spacing w:val="-1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jurídica</w:t>
      </w:r>
      <w:r w:rsidRPr="00746361">
        <w:rPr>
          <w:rFonts w:ascii="Garamond" w:hAnsi="Garamond"/>
          <w:color w:val="000000" w:themeColor="text1"/>
          <w:spacing w:val="-9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que</w:t>
      </w:r>
      <w:r w:rsidRPr="00746361">
        <w:rPr>
          <w:rFonts w:ascii="Garamond" w:hAnsi="Garamond"/>
          <w:color w:val="000000" w:themeColor="text1"/>
          <w:spacing w:val="-13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actúe</w:t>
      </w:r>
      <w:r w:rsidRPr="00746361">
        <w:rPr>
          <w:rFonts w:ascii="Garamond" w:hAnsi="Garamond"/>
          <w:color w:val="000000" w:themeColor="text1"/>
          <w:spacing w:val="-1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como</w:t>
      </w:r>
      <w:r w:rsidRPr="00746361">
        <w:rPr>
          <w:rFonts w:ascii="Garamond" w:hAnsi="Garamond"/>
          <w:color w:val="000000" w:themeColor="text1"/>
          <w:spacing w:val="-1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funcionario,</w:t>
      </w:r>
      <w:r w:rsidRPr="00746361">
        <w:rPr>
          <w:rFonts w:ascii="Garamond" w:hAnsi="Garamond"/>
          <w:color w:val="000000" w:themeColor="text1"/>
          <w:spacing w:val="-1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servidor,</w:t>
      </w:r>
      <w:r w:rsidRPr="00746361">
        <w:rPr>
          <w:rFonts w:ascii="Garamond" w:hAnsi="Garamond"/>
          <w:color w:val="000000" w:themeColor="text1"/>
          <w:spacing w:val="-8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empleado,</w:t>
      </w:r>
      <w:r w:rsidRPr="00746361">
        <w:rPr>
          <w:rFonts w:ascii="Garamond" w:hAnsi="Garamond"/>
          <w:color w:val="000000" w:themeColor="text1"/>
          <w:spacing w:val="-1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asesor,</w:t>
      </w:r>
      <w:r w:rsidRPr="00746361">
        <w:rPr>
          <w:rFonts w:ascii="Garamond" w:hAnsi="Garamond"/>
          <w:color w:val="000000" w:themeColor="text1"/>
          <w:spacing w:val="-10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consultor</w:t>
      </w:r>
      <w:r w:rsidRPr="00746361">
        <w:rPr>
          <w:rFonts w:ascii="Garamond" w:hAnsi="Garamond"/>
          <w:color w:val="000000" w:themeColor="text1"/>
          <w:spacing w:val="-9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y/o</w:t>
      </w:r>
      <w:r w:rsidRPr="00746361">
        <w:rPr>
          <w:rFonts w:ascii="Garamond" w:hAnsi="Garamond"/>
          <w:color w:val="000000" w:themeColor="text1"/>
          <w:spacing w:val="-1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contratista</w:t>
      </w:r>
      <w:r w:rsidRPr="00746361">
        <w:rPr>
          <w:rFonts w:ascii="Garamond" w:hAnsi="Garamond"/>
          <w:color w:val="000000" w:themeColor="text1"/>
          <w:spacing w:val="-59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 xml:space="preserve">de </w:t>
      </w:r>
      <w:r w:rsidRPr="00746361">
        <w:rPr>
          <w:rFonts w:ascii="Garamond" w:hAnsi="Garamond"/>
          <w:color w:val="000000" w:themeColor="text1"/>
          <w:spacing w:val="-15"/>
          <w:sz w:val="22"/>
          <w:szCs w:val="22"/>
        </w:rPr>
        <w:t xml:space="preserve">EL </w:t>
      </w:r>
      <w:r w:rsidRPr="00746361">
        <w:rPr>
          <w:rFonts w:ascii="Garamond" w:hAnsi="Garamond"/>
          <w:color w:val="000000" w:themeColor="text1"/>
          <w:sz w:val="22"/>
          <w:szCs w:val="22"/>
        </w:rPr>
        <w:t>FONDO DE DESARROLLO LOCAL DE SANTA FE</w:t>
      </w:r>
      <w:r w:rsidRPr="00746361">
        <w:rPr>
          <w:rFonts w:ascii="Garamond" w:hAnsi="Garamond"/>
          <w:b/>
          <w:color w:val="000000" w:themeColor="text1"/>
          <w:sz w:val="22"/>
          <w:szCs w:val="22"/>
        </w:rPr>
        <w:t xml:space="preserve">. </w:t>
      </w:r>
      <w:r w:rsidRPr="00746361">
        <w:rPr>
          <w:rFonts w:ascii="Garamond" w:hAnsi="Garamond"/>
          <w:color w:val="000000" w:themeColor="text1"/>
          <w:sz w:val="22"/>
          <w:szCs w:val="22"/>
        </w:rPr>
        <w:t>y/o de las entidades públicas o privadas participantes en el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presente</w:t>
      </w:r>
      <w:r w:rsidRPr="00746361">
        <w:rPr>
          <w:rFonts w:ascii="Garamond" w:hAnsi="Garamond"/>
          <w:color w:val="000000" w:themeColor="text1"/>
          <w:spacing w:val="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proceso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de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selección,</w:t>
      </w:r>
      <w:r w:rsidRPr="00746361">
        <w:rPr>
          <w:rFonts w:ascii="Garamond" w:hAnsi="Garamond"/>
          <w:color w:val="000000" w:themeColor="text1"/>
          <w:spacing w:val="3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con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el</w:t>
      </w:r>
      <w:r w:rsidRPr="00746361">
        <w:rPr>
          <w:rFonts w:ascii="Garamond" w:hAnsi="Garamond"/>
          <w:color w:val="000000" w:themeColor="text1"/>
          <w:spacing w:val="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fin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de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influir</w:t>
      </w:r>
      <w:r w:rsidRPr="00746361">
        <w:rPr>
          <w:rFonts w:ascii="Garamond" w:hAnsi="Garamond"/>
          <w:color w:val="000000" w:themeColor="text1"/>
          <w:spacing w:val="5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en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la</w:t>
      </w:r>
      <w:r w:rsidRPr="00746361">
        <w:rPr>
          <w:rFonts w:ascii="Garamond" w:hAnsi="Garamond"/>
          <w:color w:val="000000" w:themeColor="text1"/>
          <w:spacing w:val="4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determinación</w:t>
      </w:r>
      <w:r w:rsidRPr="00746361">
        <w:rPr>
          <w:rFonts w:ascii="Garamond" w:hAnsi="Garamond"/>
          <w:color w:val="000000" w:themeColor="text1"/>
          <w:spacing w:val="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de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las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condiciones del</w:t>
      </w:r>
      <w:r w:rsidRPr="00746361">
        <w:rPr>
          <w:rFonts w:ascii="Garamond" w:hAnsi="Garamond"/>
          <w:color w:val="000000" w:themeColor="text1"/>
          <w:spacing w:val="-10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presente</w:t>
      </w:r>
      <w:r w:rsidRPr="00746361">
        <w:rPr>
          <w:rFonts w:ascii="Garamond" w:hAnsi="Garamond"/>
          <w:color w:val="000000" w:themeColor="text1"/>
          <w:spacing w:val="-7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Pliego</w:t>
      </w:r>
      <w:r w:rsidRPr="00746361">
        <w:rPr>
          <w:rFonts w:ascii="Garamond" w:hAnsi="Garamond"/>
          <w:color w:val="000000" w:themeColor="text1"/>
          <w:spacing w:val="-8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de</w:t>
      </w:r>
      <w:r w:rsidRPr="00746361">
        <w:rPr>
          <w:rFonts w:ascii="Garamond" w:hAnsi="Garamond"/>
          <w:color w:val="000000" w:themeColor="text1"/>
          <w:spacing w:val="-9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Condiciones</w:t>
      </w:r>
      <w:r w:rsidRPr="00746361">
        <w:rPr>
          <w:rFonts w:ascii="Garamond" w:hAnsi="Garamond"/>
          <w:color w:val="000000" w:themeColor="text1"/>
          <w:spacing w:val="-8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y/o</w:t>
      </w:r>
      <w:r w:rsidRPr="00746361">
        <w:rPr>
          <w:rFonts w:ascii="Garamond" w:hAnsi="Garamond"/>
          <w:color w:val="000000" w:themeColor="text1"/>
          <w:spacing w:val="-8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del</w:t>
      </w:r>
      <w:r w:rsidRPr="00746361">
        <w:rPr>
          <w:rFonts w:ascii="Garamond" w:hAnsi="Garamond"/>
          <w:color w:val="000000" w:themeColor="text1"/>
          <w:spacing w:val="-9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lastRenderedPageBreak/>
        <w:t>Contrato</w:t>
      </w:r>
      <w:r w:rsidRPr="00746361">
        <w:rPr>
          <w:rFonts w:ascii="Garamond" w:hAnsi="Garamond"/>
          <w:color w:val="000000" w:themeColor="text1"/>
          <w:spacing w:val="-8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y/o</w:t>
      </w:r>
      <w:r w:rsidRPr="00746361">
        <w:rPr>
          <w:rFonts w:ascii="Garamond" w:hAnsi="Garamond"/>
          <w:color w:val="000000" w:themeColor="text1"/>
          <w:spacing w:val="-8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en</w:t>
      </w:r>
      <w:r w:rsidRPr="00746361">
        <w:rPr>
          <w:rFonts w:ascii="Garamond" w:hAnsi="Garamond"/>
          <w:color w:val="000000" w:themeColor="text1"/>
          <w:spacing w:val="-8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la</w:t>
      </w:r>
      <w:r w:rsidRPr="00746361">
        <w:rPr>
          <w:rFonts w:ascii="Garamond" w:hAnsi="Garamond"/>
          <w:color w:val="000000" w:themeColor="text1"/>
          <w:spacing w:val="-8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evaluación</w:t>
      </w:r>
      <w:r w:rsidRPr="00746361">
        <w:rPr>
          <w:rFonts w:ascii="Garamond" w:hAnsi="Garamond"/>
          <w:color w:val="000000" w:themeColor="text1"/>
          <w:spacing w:val="-9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de</w:t>
      </w:r>
      <w:r w:rsidRPr="00746361">
        <w:rPr>
          <w:rFonts w:ascii="Garamond" w:hAnsi="Garamond"/>
          <w:color w:val="000000" w:themeColor="text1"/>
          <w:spacing w:val="-8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las</w:t>
      </w:r>
      <w:r w:rsidRPr="00746361">
        <w:rPr>
          <w:rFonts w:ascii="Garamond" w:hAnsi="Garamond"/>
          <w:color w:val="000000" w:themeColor="text1"/>
          <w:spacing w:val="-8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propuestas</w:t>
      </w:r>
      <w:r w:rsidRPr="00746361">
        <w:rPr>
          <w:rFonts w:ascii="Garamond" w:hAnsi="Garamond"/>
          <w:color w:val="000000" w:themeColor="text1"/>
          <w:spacing w:val="-59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y/o</w:t>
      </w:r>
      <w:r w:rsidRPr="00746361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en la adjudicación del presente</w:t>
      </w:r>
      <w:r w:rsidRPr="00746361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proceso</w:t>
      </w:r>
      <w:r w:rsidRPr="00746361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de</w:t>
      </w:r>
      <w:r w:rsidRPr="00746361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selección.</w:t>
      </w:r>
    </w:p>
    <w:p w14:paraId="2426C9F5" w14:textId="3096717A" w:rsidR="00746361" w:rsidRPr="00746361" w:rsidRDefault="00746361" w:rsidP="00AF6A4C">
      <w:pPr>
        <w:pStyle w:val="Textoindependiente"/>
        <w:ind w:right="-35"/>
        <w:rPr>
          <w:rFonts w:ascii="Garamond" w:hAnsi="Garamond"/>
          <w:color w:val="000000" w:themeColor="text1"/>
          <w:sz w:val="22"/>
          <w:szCs w:val="22"/>
        </w:rPr>
      </w:pPr>
      <w:r w:rsidRPr="00746361">
        <w:rPr>
          <w:rFonts w:ascii="Garamond" w:hAnsi="Garamond"/>
          <w:color w:val="000000" w:themeColor="text1"/>
          <w:sz w:val="22"/>
          <w:szCs w:val="22"/>
        </w:rPr>
        <w:t>Que responderá de manera solidaria en caso de que un tercero actúe en su nombre, ya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sea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como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empleado,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representante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legal,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director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y/o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administrador,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un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agente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comisionista independiente, como asesor y/o como consultor, dé u ofrezca dinero u otra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utilidad con el fin de influir en la determinación de las condiciones del presente Pliego de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Condiciones</w:t>
      </w:r>
      <w:r w:rsidRPr="00746361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y/o</w:t>
      </w:r>
      <w:r w:rsidRPr="00746361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del</w:t>
      </w:r>
      <w:r w:rsidRPr="00746361">
        <w:rPr>
          <w:rFonts w:ascii="Garamond" w:hAnsi="Garamond"/>
          <w:color w:val="000000" w:themeColor="text1"/>
          <w:spacing w:val="-4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Contrato</w:t>
      </w:r>
      <w:r w:rsidRPr="00746361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y/o</w:t>
      </w:r>
      <w:r w:rsidRPr="00746361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en</w:t>
      </w:r>
      <w:r w:rsidRPr="00746361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la</w:t>
      </w:r>
      <w:r w:rsidRPr="00746361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evaluación</w:t>
      </w:r>
      <w:r w:rsidRPr="00746361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de</w:t>
      </w:r>
      <w:r w:rsidRPr="00746361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las</w:t>
      </w:r>
      <w:r w:rsidRPr="00746361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propuestas</w:t>
      </w:r>
      <w:r w:rsidRPr="00746361">
        <w:rPr>
          <w:rFonts w:ascii="Garamond" w:hAnsi="Garamond"/>
          <w:color w:val="000000" w:themeColor="text1"/>
          <w:spacing w:val="-5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y/o</w:t>
      </w:r>
      <w:r w:rsidRPr="00746361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en</w:t>
      </w:r>
      <w:r w:rsidRPr="00746361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la</w:t>
      </w:r>
      <w:r w:rsidRPr="00746361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adjudicación</w:t>
      </w:r>
      <w:r w:rsidRPr="00746361">
        <w:rPr>
          <w:rFonts w:ascii="Garamond" w:hAnsi="Garamond"/>
          <w:color w:val="000000" w:themeColor="text1"/>
          <w:spacing w:val="-59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del presente</w:t>
      </w:r>
      <w:r w:rsidRPr="00746361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proceso de</w:t>
      </w:r>
      <w:r w:rsidRPr="00746361">
        <w:rPr>
          <w:rFonts w:ascii="Garamond" w:hAnsi="Garamond"/>
          <w:color w:val="000000" w:themeColor="text1"/>
          <w:spacing w:val="-5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selección.</w:t>
      </w:r>
    </w:p>
    <w:p w14:paraId="7F1E7180" w14:textId="77777777" w:rsidR="00746361" w:rsidRPr="00746361" w:rsidRDefault="00746361" w:rsidP="00AF6A4C">
      <w:pPr>
        <w:pStyle w:val="Textoindependiente"/>
        <w:ind w:right="107"/>
        <w:rPr>
          <w:rFonts w:ascii="Garamond" w:hAnsi="Garamond"/>
          <w:color w:val="000000" w:themeColor="text1"/>
          <w:sz w:val="22"/>
          <w:szCs w:val="22"/>
        </w:rPr>
      </w:pPr>
      <w:r w:rsidRPr="00746361">
        <w:rPr>
          <w:rFonts w:ascii="Garamond" w:hAnsi="Garamond"/>
          <w:color w:val="000000" w:themeColor="text1"/>
          <w:sz w:val="22"/>
          <w:szCs w:val="22"/>
        </w:rPr>
        <w:t>Que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revela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de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manera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clara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y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en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forma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total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a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pacing w:val="-15"/>
          <w:sz w:val="22"/>
          <w:szCs w:val="22"/>
        </w:rPr>
        <w:t xml:space="preserve">EL </w:t>
      </w:r>
      <w:r w:rsidRPr="00746361">
        <w:rPr>
          <w:rFonts w:ascii="Garamond" w:hAnsi="Garamond"/>
          <w:color w:val="000000" w:themeColor="text1"/>
          <w:sz w:val="22"/>
          <w:szCs w:val="22"/>
        </w:rPr>
        <w:t>FONDO DE DESARROLLO LOCAL DE SANTA FE</w:t>
      </w:r>
      <w:r w:rsidRPr="00746361">
        <w:rPr>
          <w:rFonts w:ascii="Garamond" w:hAnsi="Garamond"/>
          <w:b/>
          <w:color w:val="000000" w:themeColor="text1"/>
          <w:sz w:val="22"/>
          <w:szCs w:val="22"/>
        </w:rPr>
        <w:t>.</w:t>
      </w:r>
      <w:r w:rsidRPr="00746361">
        <w:rPr>
          <w:rFonts w:ascii="Garamond" w:hAnsi="Garamond"/>
          <w:b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mediante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el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diligenciamiento del presente formato y revelará ante cualquier organismo de control que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en el momento que así se le solicite, los nombres de todos los beneficiarios de los pagos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suyos y/o efectuados en su nombre relacionados por cualquier concepto con el presente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proceso de selección, incluyendo los pagos ordinarios ya realizados, aquellos por realizar,</w:t>
      </w:r>
      <w:r w:rsidRPr="00746361">
        <w:rPr>
          <w:rFonts w:ascii="Garamond" w:hAnsi="Garamond"/>
          <w:color w:val="000000" w:themeColor="text1"/>
          <w:spacing w:val="-59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así como los que se propongan hacer en caso de resultar adjudicatario del presente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proceso de</w:t>
      </w:r>
      <w:r w:rsidRPr="00746361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selección.</w:t>
      </w:r>
    </w:p>
    <w:p w14:paraId="523A0E92" w14:textId="77777777" w:rsidR="00746361" w:rsidRPr="00746361" w:rsidRDefault="00746361" w:rsidP="00AF6A4C">
      <w:pPr>
        <w:pStyle w:val="Textoindependiente"/>
        <w:ind w:right="697"/>
        <w:rPr>
          <w:rFonts w:ascii="Garamond" w:hAnsi="Garamond"/>
          <w:color w:val="000000" w:themeColor="text1"/>
          <w:sz w:val="22"/>
          <w:szCs w:val="22"/>
        </w:rPr>
      </w:pPr>
      <w:r w:rsidRPr="00746361">
        <w:rPr>
          <w:rFonts w:ascii="Garamond" w:hAnsi="Garamond"/>
          <w:color w:val="000000" w:themeColor="text1"/>
          <w:sz w:val="22"/>
          <w:szCs w:val="22"/>
        </w:rPr>
        <w:t>Se entenderá que esta obligación no operará cuando la suma de los pagos no revelados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sea inferior a DIEZ MILLONES DE PESOS ($10.000.000) o su equivalente en cualquier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moneda.</w:t>
      </w:r>
    </w:p>
    <w:p w14:paraId="7D24EFF7" w14:textId="77777777" w:rsidR="00746361" w:rsidRPr="00746361" w:rsidRDefault="00746361" w:rsidP="00AF6A4C">
      <w:pPr>
        <w:pStyle w:val="Textoindependiente"/>
        <w:spacing w:before="1"/>
        <w:ind w:right="694"/>
        <w:rPr>
          <w:rFonts w:ascii="Garamond" w:hAnsi="Garamond"/>
          <w:color w:val="000000" w:themeColor="text1"/>
          <w:sz w:val="22"/>
          <w:szCs w:val="22"/>
        </w:rPr>
      </w:pPr>
      <w:r w:rsidRPr="00746361">
        <w:rPr>
          <w:rFonts w:ascii="Garamond" w:hAnsi="Garamond"/>
          <w:color w:val="000000" w:themeColor="text1"/>
          <w:sz w:val="22"/>
          <w:szCs w:val="22"/>
        </w:rPr>
        <w:t>Que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revela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los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gastos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y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costos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asociados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a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la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etapa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pre-contractual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mediante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el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diligenciamiento del presente formato y revelará ante cualquier organismo de control que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en el momento que así se le solicite, entendidos estos como los asociados a actividades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tales como la preparación y presentación de la propuesta y a la preparación de las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observaciones</w:t>
      </w:r>
      <w:r w:rsidRPr="00746361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al informe</w:t>
      </w:r>
      <w:r w:rsidRPr="00746361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de evaluación,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si a</w:t>
      </w:r>
      <w:r w:rsidRPr="00746361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ello hubiere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lugar.</w:t>
      </w:r>
    </w:p>
    <w:p w14:paraId="4117F6F2" w14:textId="77777777" w:rsidR="00746361" w:rsidRPr="00746361" w:rsidRDefault="00746361" w:rsidP="00AF6A4C">
      <w:pPr>
        <w:pStyle w:val="Textoindependiente"/>
        <w:ind w:right="699"/>
        <w:rPr>
          <w:rFonts w:ascii="Garamond" w:hAnsi="Garamond"/>
          <w:color w:val="000000" w:themeColor="text1"/>
          <w:sz w:val="22"/>
          <w:szCs w:val="22"/>
        </w:rPr>
      </w:pPr>
      <w:r w:rsidRPr="00746361">
        <w:rPr>
          <w:rFonts w:ascii="Garamond" w:hAnsi="Garamond"/>
          <w:color w:val="000000" w:themeColor="text1"/>
          <w:sz w:val="22"/>
          <w:szCs w:val="22"/>
        </w:rPr>
        <w:t>Se entenderá que esta obligación no operará cuando la suma de los pagos no revelados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sea inferior a DIEZ MILLONES DE PESOS ($10.000.000) o su equivalente en cualquier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moneda.</w:t>
      </w:r>
    </w:p>
    <w:p w14:paraId="1E6F7942" w14:textId="77777777" w:rsidR="00746361" w:rsidRPr="00746361" w:rsidRDefault="00746361" w:rsidP="00AF6A4C">
      <w:pPr>
        <w:pStyle w:val="Textoindependiente"/>
        <w:ind w:right="695"/>
        <w:rPr>
          <w:rFonts w:ascii="Garamond" w:hAnsi="Garamond"/>
          <w:color w:val="000000" w:themeColor="text1"/>
          <w:sz w:val="22"/>
          <w:szCs w:val="22"/>
        </w:rPr>
      </w:pPr>
      <w:r w:rsidRPr="00746361">
        <w:rPr>
          <w:rFonts w:ascii="Garamond" w:hAnsi="Garamond"/>
          <w:color w:val="000000" w:themeColor="text1"/>
          <w:spacing w:val="-1"/>
          <w:sz w:val="22"/>
          <w:szCs w:val="22"/>
        </w:rPr>
        <w:t>Que</w:t>
      </w:r>
      <w:r w:rsidRPr="00746361">
        <w:rPr>
          <w:rFonts w:ascii="Garamond" w:hAnsi="Garamond"/>
          <w:color w:val="000000" w:themeColor="text1"/>
          <w:spacing w:val="-14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pacing w:val="-1"/>
          <w:sz w:val="22"/>
          <w:szCs w:val="22"/>
        </w:rPr>
        <w:t>conformará</w:t>
      </w:r>
      <w:r w:rsidRPr="00746361">
        <w:rPr>
          <w:rFonts w:ascii="Garamond" w:hAnsi="Garamond"/>
          <w:color w:val="000000" w:themeColor="text1"/>
          <w:spacing w:val="-16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un</w:t>
      </w:r>
      <w:r w:rsidRPr="00746361">
        <w:rPr>
          <w:rFonts w:ascii="Garamond" w:hAnsi="Garamond"/>
          <w:color w:val="000000" w:themeColor="text1"/>
          <w:spacing w:val="-13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centro</w:t>
      </w:r>
      <w:r w:rsidRPr="00746361">
        <w:rPr>
          <w:rFonts w:ascii="Garamond" w:hAnsi="Garamond"/>
          <w:color w:val="000000" w:themeColor="text1"/>
          <w:spacing w:val="-14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de</w:t>
      </w:r>
      <w:r w:rsidRPr="00746361">
        <w:rPr>
          <w:rFonts w:ascii="Garamond" w:hAnsi="Garamond"/>
          <w:color w:val="000000" w:themeColor="text1"/>
          <w:spacing w:val="-13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costos</w:t>
      </w:r>
      <w:r w:rsidRPr="00746361">
        <w:rPr>
          <w:rFonts w:ascii="Garamond" w:hAnsi="Garamond"/>
          <w:color w:val="000000" w:themeColor="text1"/>
          <w:spacing w:val="-16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que</w:t>
      </w:r>
      <w:r w:rsidRPr="00746361">
        <w:rPr>
          <w:rFonts w:ascii="Garamond" w:hAnsi="Garamond"/>
          <w:color w:val="000000" w:themeColor="text1"/>
          <w:spacing w:val="-16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refleje</w:t>
      </w:r>
      <w:r w:rsidRPr="00746361">
        <w:rPr>
          <w:rFonts w:ascii="Garamond" w:hAnsi="Garamond"/>
          <w:color w:val="000000" w:themeColor="text1"/>
          <w:spacing w:val="-14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los</w:t>
      </w:r>
      <w:r w:rsidRPr="00746361">
        <w:rPr>
          <w:rFonts w:ascii="Garamond" w:hAnsi="Garamond"/>
          <w:color w:val="000000" w:themeColor="text1"/>
          <w:spacing w:val="-16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gastos</w:t>
      </w:r>
      <w:r w:rsidRPr="00746361">
        <w:rPr>
          <w:rFonts w:ascii="Garamond" w:hAnsi="Garamond"/>
          <w:color w:val="000000" w:themeColor="text1"/>
          <w:spacing w:val="-15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en</w:t>
      </w:r>
      <w:r w:rsidRPr="00746361">
        <w:rPr>
          <w:rFonts w:ascii="Garamond" w:hAnsi="Garamond"/>
          <w:color w:val="000000" w:themeColor="text1"/>
          <w:spacing w:val="-1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los</w:t>
      </w:r>
      <w:r w:rsidRPr="00746361">
        <w:rPr>
          <w:rFonts w:ascii="Garamond" w:hAnsi="Garamond"/>
          <w:color w:val="000000" w:themeColor="text1"/>
          <w:spacing w:val="-15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que</w:t>
      </w:r>
      <w:r w:rsidRPr="00746361">
        <w:rPr>
          <w:rFonts w:ascii="Garamond" w:hAnsi="Garamond"/>
          <w:color w:val="000000" w:themeColor="text1"/>
          <w:spacing w:val="-17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se</w:t>
      </w:r>
      <w:r w:rsidRPr="00746361">
        <w:rPr>
          <w:rFonts w:ascii="Garamond" w:hAnsi="Garamond"/>
          <w:color w:val="000000" w:themeColor="text1"/>
          <w:spacing w:val="-13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incurra</w:t>
      </w:r>
      <w:r w:rsidRPr="00746361">
        <w:rPr>
          <w:rFonts w:ascii="Garamond" w:hAnsi="Garamond"/>
          <w:color w:val="000000" w:themeColor="text1"/>
          <w:spacing w:val="-14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o</w:t>
      </w:r>
      <w:r w:rsidRPr="00746361">
        <w:rPr>
          <w:rFonts w:ascii="Garamond" w:hAnsi="Garamond"/>
          <w:color w:val="000000" w:themeColor="text1"/>
          <w:spacing w:val="-17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se</w:t>
      </w:r>
      <w:r w:rsidRPr="00746361">
        <w:rPr>
          <w:rFonts w:ascii="Garamond" w:hAnsi="Garamond"/>
          <w:color w:val="000000" w:themeColor="text1"/>
          <w:spacing w:val="-13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prevea</w:t>
      </w:r>
      <w:r w:rsidRPr="00746361">
        <w:rPr>
          <w:rFonts w:ascii="Garamond" w:hAnsi="Garamond"/>
          <w:color w:val="000000" w:themeColor="text1"/>
          <w:spacing w:val="-59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incurrir, cualquiera que sea las personas que asuman el costo, o cualquiera que sea su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 xml:space="preserve">beneficiario. Dicha información deberá ser presentada ante </w:t>
      </w:r>
      <w:r w:rsidRPr="00746361">
        <w:rPr>
          <w:rFonts w:ascii="Garamond" w:hAnsi="Garamond"/>
          <w:color w:val="000000" w:themeColor="text1"/>
          <w:spacing w:val="-15"/>
          <w:sz w:val="22"/>
          <w:szCs w:val="22"/>
        </w:rPr>
        <w:t xml:space="preserve">EL </w:t>
      </w:r>
      <w:r w:rsidRPr="00746361">
        <w:rPr>
          <w:rFonts w:ascii="Garamond" w:hAnsi="Garamond"/>
          <w:color w:val="000000" w:themeColor="text1"/>
          <w:sz w:val="22"/>
          <w:szCs w:val="22"/>
        </w:rPr>
        <w:t>FONDO DE DESARROLLO LOCAL DE SANTA FE con la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propuesta pertinente, a través del diligenciamiento de los cuadros incorporados en el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presente documento, que deberá presentarse con la propuesta, y actualizarse mediante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 xml:space="preserve">comunicaciones que se remitirán a </w:t>
      </w:r>
      <w:r w:rsidRPr="00746361">
        <w:rPr>
          <w:rFonts w:ascii="Garamond" w:hAnsi="Garamond"/>
          <w:color w:val="000000" w:themeColor="text1"/>
          <w:spacing w:val="-15"/>
          <w:sz w:val="22"/>
          <w:szCs w:val="22"/>
        </w:rPr>
        <w:t xml:space="preserve">EL </w:t>
      </w:r>
      <w:r w:rsidRPr="00746361">
        <w:rPr>
          <w:rFonts w:ascii="Garamond" w:hAnsi="Garamond"/>
          <w:color w:val="000000" w:themeColor="text1"/>
          <w:sz w:val="22"/>
          <w:szCs w:val="22"/>
        </w:rPr>
        <w:t>FONDO DE DESARROLLO LOCAL DE SANTA FE</w:t>
      </w:r>
      <w:r w:rsidRPr="00746361">
        <w:rPr>
          <w:rFonts w:ascii="Garamond" w:hAnsi="Garamond"/>
          <w:b/>
          <w:color w:val="000000" w:themeColor="text1"/>
          <w:sz w:val="22"/>
          <w:szCs w:val="22"/>
        </w:rPr>
        <w:t>.</w:t>
      </w:r>
      <w:r w:rsidRPr="00746361">
        <w:rPr>
          <w:rFonts w:ascii="Garamond" w:hAnsi="Garamond"/>
          <w:color w:val="000000" w:themeColor="text1"/>
          <w:sz w:val="22"/>
          <w:szCs w:val="22"/>
        </w:rPr>
        <w:t>, cuando se trate de gastos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realizados</w:t>
      </w:r>
      <w:r w:rsidRPr="00746361">
        <w:rPr>
          <w:rFonts w:ascii="Garamond" w:hAnsi="Garamond"/>
          <w:color w:val="000000" w:themeColor="text1"/>
          <w:spacing w:val="-1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con</w:t>
      </w:r>
      <w:r w:rsidRPr="00746361">
        <w:rPr>
          <w:rFonts w:ascii="Garamond" w:hAnsi="Garamond"/>
          <w:color w:val="000000" w:themeColor="text1"/>
          <w:spacing w:val="-1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posterioridad</w:t>
      </w:r>
      <w:r w:rsidRPr="00746361">
        <w:rPr>
          <w:rFonts w:ascii="Garamond" w:hAnsi="Garamond"/>
          <w:color w:val="000000" w:themeColor="text1"/>
          <w:spacing w:val="-10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a</w:t>
      </w:r>
      <w:r w:rsidRPr="00746361">
        <w:rPr>
          <w:rFonts w:ascii="Garamond" w:hAnsi="Garamond"/>
          <w:color w:val="000000" w:themeColor="text1"/>
          <w:spacing w:val="-10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la</w:t>
      </w:r>
      <w:r w:rsidRPr="00746361">
        <w:rPr>
          <w:rFonts w:ascii="Garamond" w:hAnsi="Garamond"/>
          <w:color w:val="000000" w:themeColor="text1"/>
          <w:spacing w:val="-10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presentación</w:t>
      </w:r>
      <w:r w:rsidRPr="00746361">
        <w:rPr>
          <w:rFonts w:ascii="Garamond" w:hAnsi="Garamond"/>
          <w:color w:val="000000" w:themeColor="text1"/>
          <w:spacing w:val="-1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de</w:t>
      </w:r>
      <w:r w:rsidRPr="00746361">
        <w:rPr>
          <w:rFonts w:ascii="Garamond" w:hAnsi="Garamond"/>
          <w:color w:val="000000" w:themeColor="text1"/>
          <w:spacing w:val="-13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la</w:t>
      </w:r>
      <w:r w:rsidRPr="00746361">
        <w:rPr>
          <w:rFonts w:ascii="Garamond" w:hAnsi="Garamond"/>
          <w:color w:val="000000" w:themeColor="text1"/>
          <w:spacing w:val="-10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propuesta</w:t>
      </w:r>
      <w:r w:rsidRPr="00746361">
        <w:rPr>
          <w:rFonts w:ascii="Garamond" w:hAnsi="Garamond"/>
          <w:color w:val="000000" w:themeColor="text1"/>
          <w:spacing w:val="-1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y</w:t>
      </w:r>
      <w:r w:rsidRPr="00746361">
        <w:rPr>
          <w:rFonts w:ascii="Garamond" w:hAnsi="Garamond"/>
          <w:color w:val="000000" w:themeColor="text1"/>
          <w:spacing w:val="-1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anteriores</w:t>
      </w:r>
      <w:r w:rsidRPr="00746361">
        <w:rPr>
          <w:rFonts w:ascii="Garamond" w:hAnsi="Garamond"/>
          <w:color w:val="000000" w:themeColor="text1"/>
          <w:spacing w:val="-1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a</w:t>
      </w:r>
      <w:r w:rsidRPr="00746361">
        <w:rPr>
          <w:rFonts w:ascii="Garamond" w:hAnsi="Garamond"/>
          <w:color w:val="000000" w:themeColor="text1"/>
          <w:spacing w:val="-10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la</w:t>
      </w:r>
      <w:r w:rsidRPr="00746361">
        <w:rPr>
          <w:rFonts w:ascii="Garamond" w:hAnsi="Garamond"/>
          <w:color w:val="000000" w:themeColor="text1"/>
          <w:spacing w:val="-10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legalización</w:t>
      </w:r>
      <w:r w:rsidRPr="00746361">
        <w:rPr>
          <w:rFonts w:ascii="Garamond" w:hAnsi="Garamond"/>
          <w:color w:val="000000" w:themeColor="text1"/>
          <w:spacing w:val="-59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del Contrato , que no hayan sido revelados o previstos al momento de presentación de la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propuesta.</w:t>
      </w:r>
    </w:p>
    <w:p w14:paraId="4A01BCFD" w14:textId="77777777" w:rsidR="00746361" w:rsidRPr="00746361" w:rsidRDefault="00746361" w:rsidP="00AF6A4C">
      <w:pPr>
        <w:pStyle w:val="Ttulo2"/>
        <w:ind w:right="758"/>
        <w:rPr>
          <w:rFonts w:ascii="Garamond" w:hAnsi="Garamond"/>
          <w:color w:val="000000" w:themeColor="text1"/>
          <w:sz w:val="22"/>
          <w:szCs w:val="22"/>
        </w:rPr>
      </w:pPr>
      <w:r w:rsidRPr="00746361">
        <w:rPr>
          <w:rFonts w:ascii="Garamond" w:hAnsi="Garamond"/>
          <w:color w:val="000000" w:themeColor="text1"/>
          <w:sz w:val="22"/>
          <w:szCs w:val="22"/>
        </w:rPr>
        <w:t>CLÁUSULA</w:t>
      </w:r>
      <w:r w:rsidRPr="00746361">
        <w:rPr>
          <w:rFonts w:ascii="Garamond" w:hAnsi="Garamond"/>
          <w:color w:val="000000" w:themeColor="text1"/>
          <w:spacing w:val="-8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SEGUNDA</w:t>
      </w:r>
      <w:r w:rsidRPr="00746361">
        <w:rPr>
          <w:rFonts w:ascii="Garamond" w:hAnsi="Garamond"/>
          <w:color w:val="000000" w:themeColor="text1"/>
          <w:spacing w:val="-4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–</w:t>
      </w:r>
      <w:r w:rsidRPr="00746361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CONSECUENCIAS</w:t>
      </w:r>
      <w:r w:rsidRPr="00746361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DEL</w:t>
      </w:r>
      <w:r w:rsidRPr="00746361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INCUMPLIMIENTO</w:t>
      </w:r>
    </w:p>
    <w:p w14:paraId="70B07E69" w14:textId="77777777" w:rsidR="00AF6A4C" w:rsidRDefault="00AF6A4C" w:rsidP="00AF6A4C">
      <w:pPr>
        <w:pStyle w:val="Textoindependiente"/>
        <w:spacing w:before="1"/>
        <w:ind w:right="758"/>
        <w:rPr>
          <w:rFonts w:ascii="Garamond" w:hAnsi="Garamond"/>
          <w:color w:val="000000" w:themeColor="text1"/>
          <w:sz w:val="22"/>
          <w:szCs w:val="22"/>
        </w:rPr>
      </w:pPr>
    </w:p>
    <w:p w14:paraId="2B64B98E" w14:textId="6A26E1C7" w:rsidR="00746361" w:rsidRPr="00746361" w:rsidRDefault="00746361" w:rsidP="00AF6A4C">
      <w:pPr>
        <w:pStyle w:val="Textoindependiente"/>
        <w:spacing w:before="1"/>
        <w:ind w:right="758"/>
        <w:rPr>
          <w:rFonts w:ascii="Garamond" w:hAnsi="Garamond"/>
          <w:color w:val="000000" w:themeColor="text1"/>
          <w:sz w:val="22"/>
          <w:szCs w:val="22"/>
        </w:rPr>
      </w:pPr>
      <w:r w:rsidRPr="00746361">
        <w:rPr>
          <w:rFonts w:ascii="Garamond" w:hAnsi="Garamond"/>
          <w:color w:val="000000" w:themeColor="text1"/>
          <w:sz w:val="22"/>
          <w:szCs w:val="22"/>
        </w:rPr>
        <w:t>El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Proponente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asume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a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través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de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la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suscripción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del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presente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compromiso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las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consecuencias previstas en el pliego de condiciones, si se comprobare el incumplimiento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de</w:t>
      </w:r>
      <w:r w:rsidRPr="00746361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cualquiera</w:t>
      </w:r>
      <w:r w:rsidRPr="00746361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de</w:t>
      </w:r>
      <w:r w:rsidRPr="00746361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los</w:t>
      </w:r>
      <w:r w:rsidRPr="00746361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compromisos</w:t>
      </w:r>
      <w:r w:rsidRPr="00746361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de</w:t>
      </w:r>
      <w:r w:rsidRPr="00746361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origen</w:t>
      </w:r>
      <w:r w:rsidRPr="00746361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de</w:t>
      </w:r>
      <w:r w:rsidRPr="00746361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fondos,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legalidad</w:t>
      </w:r>
      <w:r w:rsidRPr="00746361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y</w:t>
      </w:r>
      <w:r w:rsidRPr="00746361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anticorrupción.</w:t>
      </w:r>
    </w:p>
    <w:p w14:paraId="57CAF5DA" w14:textId="77777777" w:rsidR="00746361" w:rsidRPr="00746361" w:rsidRDefault="00746361" w:rsidP="00AF6A4C">
      <w:pPr>
        <w:pStyle w:val="Ttulo2"/>
        <w:spacing w:before="94"/>
        <w:ind w:right="758"/>
        <w:rPr>
          <w:rFonts w:ascii="Garamond" w:hAnsi="Garamond"/>
          <w:color w:val="000000" w:themeColor="text1"/>
          <w:sz w:val="22"/>
          <w:szCs w:val="22"/>
        </w:rPr>
      </w:pPr>
      <w:r w:rsidRPr="00746361">
        <w:rPr>
          <w:rFonts w:ascii="Garamond" w:hAnsi="Garamond"/>
          <w:color w:val="000000" w:themeColor="text1"/>
          <w:sz w:val="22"/>
          <w:szCs w:val="22"/>
        </w:rPr>
        <w:t>CLÁUSULA</w:t>
      </w:r>
      <w:r w:rsidRPr="00746361">
        <w:rPr>
          <w:rFonts w:ascii="Garamond" w:hAnsi="Garamond"/>
          <w:color w:val="000000" w:themeColor="text1"/>
          <w:spacing w:val="-5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TERCERA</w:t>
      </w:r>
      <w:r w:rsidRPr="00746361">
        <w:rPr>
          <w:rFonts w:ascii="Garamond" w:hAnsi="Garamond"/>
          <w:color w:val="000000" w:themeColor="text1"/>
          <w:spacing w:val="-5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–</w:t>
      </w:r>
      <w:r w:rsidRPr="00746361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PAGOS</w:t>
      </w:r>
      <w:r w:rsidRPr="00746361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REALIZADOS</w:t>
      </w:r>
    </w:p>
    <w:p w14:paraId="20467FAB" w14:textId="77777777" w:rsidR="00746361" w:rsidRPr="00746361" w:rsidRDefault="00746361" w:rsidP="00AF6A4C">
      <w:pPr>
        <w:pStyle w:val="Textoindependiente"/>
        <w:spacing w:before="3"/>
        <w:ind w:right="758"/>
        <w:rPr>
          <w:rFonts w:ascii="Garamond" w:hAnsi="Garamond"/>
          <w:b/>
          <w:color w:val="000000" w:themeColor="text1"/>
          <w:sz w:val="22"/>
          <w:szCs w:val="22"/>
        </w:rPr>
      </w:pPr>
    </w:p>
    <w:p w14:paraId="4B9C83EF" w14:textId="77777777" w:rsidR="00746361" w:rsidRPr="00746361" w:rsidRDefault="00746361" w:rsidP="00AF6A4C">
      <w:pPr>
        <w:pStyle w:val="Textoindependiente"/>
        <w:ind w:right="758"/>
        <w:rPr>
          <w:rFonts w:ascii="Garamond" w:hAnsi="Garamond"/>
          <w:color w:val="000000" w:themeColor="text1"/>
          <w:sz w:val="22"/>
          <w:szCs w:val="22"/>
        </w:rPr>
      </w:pPr>
      <w:r w:rsidRPr="00746361">
        <w:rPr>
          <w:rFonts w:ascii="Garamond" w:hAnsi="Garamond"/>
          <w:color w:val="000000" w:themeColor="text1"/>
          <w:sz w:val="22"/>
          <w:szCs w:val="22"/>
        </w:rPr>
        <w:t>El</w:t>
      </w:r>
      <w:r w:rsidRPr="00746361">
        <w:rPr>
          <w:rFonts w:ascii="Garamond" w:hAnsi="Garamond"/>
          <w:color w:val="000000" w:themeColor="text1"/>
          <w:spacing w:val="-4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Proponente</w:t>
      </w:r>
      <w:r w:rsidRPr="00746361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declara</w:t>
      </w:r>
      <w:r w:rsidRPr="00746361">
        <w:rPr>
          <w:rFonts w:ascii="Garamond" w:hAnsi="Garamond"/>
          <w:color w:val="000000" w:themeColor="text1"/>
          <w:spacing w:val="-4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que</w:t>
      </w:r>
      <w:r w:rsidRPr="00746361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los</w:t>
      </w:r>
      <w:r w:rsidRPr="00746361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siguientes</w:t>
      </w:r>
      <w:r w:rsidRPr="00746361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son</w:t>
      </w:r>
      <w:r w:rsidRPr="00746361">
        <w:rPr>
          <w:rFonts w:ascii="Garamond" w:hAnsi="Garamond"/>
          <w:color w:val="000000" w:themeColor="text1"/>
          <w:spacing w:val="-5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los</w:t>
      </w:r>
      <w:r w:rsidRPr="00746361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pagos</w:t>
      </w:r>
      <w:r w:rsidRPr="00746361">
        <w:rPr>
          <w:rFonts w:ascii="Garamond" w:hAnsi="Garamond"/>
          <w:color w:val="000000" w:themeColor="text1"/>
          <w:spacing w:val="-4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reales</w:t>
      </w:r>
      <w:r w:rsidRPr="00746361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suyos</w:t>
      </w:r>
      <w:r w:rsidRPr="00746361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y/o</w:t>
      </w:r>
      <w:r w:rsidRPr="00746361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efectuados</w:t>
      </w:r>
      <w:r w:rsidRPr="00746361">
        <w:rPr>
          <w:rFonts w:ascii="Garamond" w:hAnsi="Garamond"/>
          <w:color w:val="000000" w:themeColor="text1"/>
          <w:spacing w:val="-4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en</w:t>
      </w:r>
      <w:r w:rsidRPr="00746361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su</w:t>
      </w:r>
      <w:r w:rsidRPr="00746361">
        <w:rPr>
          <w:rFonts w:ascii="Garamond" w:hAnsi="Garamond"/>
          <w:color w:val="000000" w:themeColor="text1"/>
          <w:spacing w:val="-59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nombre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relacionados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por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cualquier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concepto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con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el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presente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proceso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de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selección,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incluyendo los pagos ordinarios ya realizados, aquellos por realizar, así como los que se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propongan</w:t>
      </w:r>
      <w:r w:rsidRPr="00746361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hacer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en</w:t>
      </w:r>
      <w:r w:rsidRPr="00746361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caso de</w:t>
      </w:r>
      <w:r w:rsidRPr="00746361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resultar</w:t>
      </w:r>
      <w:r w:rsidRPr="00746361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adjudicatarios</w:t>
      </w:r>
      <w:r w:rsidRPr="00746361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del presente</w:t>
      </w:r>
      <w:r w:rsidRPr="00746361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proceso</w:t>
      </w:r>
      <w:r w:rsidRPr="00746361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de selección.</w:t>
      </w:r>
    </w:p>
    <w:tbl>
      <w:tblPr>
        <w:tblStyle w:val="TableNormal"/>
        <w:tblW w:w="87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3121"/>
        <w:gridCol w:w="2694"/>
      </w:tblGrid>
      <w:tr w:rsidR="00746361" w:rsidRPr="00746361" w14:paraId="1066A200" w14:textId="77777777" w:rsidTr="00AF6A4C">
        <w:trPr>
          <w:trHeight w:val="254"/>
          <w:jc w:val="center"/>
        </w:trPr>
        <w:tc>
          <w:tcPr>
            <w:tcW w:w="2977" w:type="dxa"/>
            <w:shd w:val="clear" w:color="auto" w:fill="DBE4F0"/>
          </w:tcPr>
          <w:p w14:paraId="5D59408A" w14:textId="77777777" w:rsidR="00746361" w:rsidRPr="00746361" w:rsidRDefault="00746361" w:rsidP="00EC7CE2">
            <w:pPr>
              <w:pStyle w:val="TableParagraph"/>
              <w:spacing w:line="234" w:lineRule="exact"/>
              <w:ind w:left="710"/>
              <w:rPr>
                <w:rFonts w:ascii="Garamond" w:hAnsi="Garamond"/>
                <w:color w:val="000000" w:themeColor="text1"/>
              </w:rPr>
            </w:pPr>
            <w:r w:rsidRPr="00746361">
              <w:rPr>
                <w:rFonts w:ascii="Garamond" w:hAnsi="Garamond"/>
                <w:color w:val="000000" w:themeColor="text1"/>
              </w:rPr>
              <w:lastRenderedPageBreak/>
              <w:t>BENEFICIARIO</w:t>
            </w:r>
          </w:p>
        </w:tc>
        <w:tc>
          <w:tcPr>
            <w:tcW w:w="3121" w:type="dxa"/>
            <w:shd w:val="clear" w:color="auto" w:fill="DBE4F0"/>
          </w:tcPr>
          <w:p w14:paraId="440DD8AE" w14:textId="77777777" w:rsidR="00746361" w:rsidRPr="00746361" w:rsidRDefault="00746361" w:rsidP="00EC7CE2">
            <w:pPr>
              <w:pStyle w:val="TableParagraph"/>
              <w:spacing w:line="234" w:lineRule="exact"/>
              <w:ind w:left="983"/>
              <w:rPr>
                <w:rFonts w:ascii="Garamond" w:hAnsi="Garamond"/>
                <w:color w:val="000000" w:themeColor="text1"/>
              </w:rPr>
            </w:pPr>
            <w:r w:rsidRPr="00746361">
              <w:rPr>
                <w:rFonts w:ascii="Garamond" w:hAnsi="Garamond"/>
                <w:color w:val="000000" w:themeColor="text1"/>
              </w:rPr>
              <w:t>MONTO</w:t>
            </w:r>
            <w:r w:rsidRPr="00746361">
              <w:rPr>
                <w:rFonts w:ascii="Garamond" w:hAnsi="Garamond"/>
                <w:color w:val="000000" w:themeColor="text1"/>
                <w:spacing w:val="-2"/>
              </w:rPr>
              <w:t xml:space="preserve"> </w:t>
            </w:r>
            <w:r w:rsidRPr="00746361">
              <w:rPr>
                <w:rFonts w:ascii="Garamond" w:hAnsi="Garamond"/>
                <w:color w:val="000000" w:themeColor="text1"/>
              </w:rPr>
              <w:t>($)</w:t>
            </w:r>
          </w:p>
        </w:tc>
        <w:tc>
          <w:tcPr>
            <w:tcW w:w="2694" w:type="dxa"/>
            <w:shd w:val="clear" w:color="auto" w:fill="DBE4F0"/>
          </w:tcPr>
          <w:p w14:paraId="623E704A" w14:textId="77777777" w:rsidR="00746361" w:rsidRPr="00746361" w:rsidRDefault="00746361" w:rsidP="00EC7CE2">
            <w:pPr>
              <w:pStyle w:val="TableParagraph"/>
              <w:spacing w:line="234" w:lineRule="exact"/>
              <w:ind w:left="721"/>
              <w:rPr>
                <w:rFonts w:ascii="Garamond" w:hAnsi="Garamond"/>
                <w:color w:val="000000" w:themeColor="text1"/>
              </w:rPr>
            </w:pPr>
            <w:r w:rsidRPr="00746361">
              <w:rPr>
                <w:rFonts w:ascii="Garamond" w:hAnsi="Garamond"/>
                <w:color w:val="000000" w:themeColor="text1"/>
              </w:rPr>
              <w:t>CONCEPTO</w:t>
            </w:r>
          </w:p>
        </w:tc>
      </w:tr>
      <w:tr w:rsidR="00746361" w:rsidRPr="00746361" w14:paraId="0B164202" w14:textId="77777777" w:rsidTr="00AF6A4C">
        <w:trPr>
          <w:trHeight w:val="251"/>
          <w:jc w:val="center"/>
        </w:trPr>
        <w:tc>
          <w:tcPr>
            <w:tcW w:w="2977" w:type="dxa"/>
          </w:tcPr>
          <w:p w14:paraId="4C6188AE" w14:textId="77777777" w:rsidR="00746361" w:rsidRPr="00746361" w:rsidRDefault="00746361" w:rsidP="00EC7CE2">
            <w:pPr>
              <w:pStyle w:val="TableParagraph"/>
              <w:rPr>
                <w:rFonts w:ascii="Garamond" w:hAnsi="Garamond"/>
                <w:color w:val="000000" w:themeColor="text1"/>
              </w:rPr>
            </w:pPr>
          </w:p>
        </w:tc>
        <w:tc>
          <w:tcPr>
            <w:tcW w:w="3121" w:type="dxa"/>
          </w:tcPr>
          <w:p w14:paraId="54C55B45" w14:textId="77777777" w:rsidR="00746361" w:rsidRPr="00746361" w:rsidRDefault="00746361" w:rsidP="00EC7CE2">
            <w:pPr>
              <w:pStyle w:val="TableParagraph"/>
              <w:rPr>
                <w:rFonts w:ascii="Garamond" w:hAnsi="Garamond"/>
                <w:color w:val="000000" w:themeColor="text1"/>
              </w:rPr>
            </w:pPr>
          </w:p>
        </w:tc>
        <w:tc>
          <w:tcPr>
            <w:tcW w:w="2694" w:type="dxa"/>
          </w:tcPr>
          <w:p w14:paraId="324B3AA9" w14:textId="77777777" w:rsidR="00746361" w:rsidRPr="00746361" w:rsidRDefault="00746361" w:rsidP="00EC7CE2">
            <w:pPr>
              <w:pStyle w:val="TableParagraph"/>
              <w:rPr>
                <w:rFonts w:ascii="Garamond" w:hAnsi="Garamond"/>
                <w:color w:val="000000" w:themeColor="text1"/>
              </w:rPr>
            </w:pPr>
          </w:p>
        </w:tc>
      </w:tr>
      <w:tr w:rsidR="00746361" w:rsidRPr="00746361" w14:paraId="3BB3F314" w14:textId="77777777" w:rsidTr="00AF6A4C">
        <w:trPr>
          <w:trHeight w:val="254"/>
          <w:jc w:val="center"/>
        </w:trPr>
        <w:tc>
          <w:tcPr>
            <w:tcW w:w="2977" w:type="dxa"/>
          </w:tcPr>
          <w:p w14:paraId="6FEF0DAE" w14:textId="77777777" w:rsidR="00746361" w:rsidRPr="00746361" w:rsidRDefault="00746361" w:rsidP="00EC7CE2">
            <w:pPr>
              <w:pStyle w:val="TableParagraph"/>
              <w:rPr>
                <w:rFonts w:ascii="Garamond" w:hAnsi="Garamond"/>
                <w:color w:val="000000" w:themeColor="text1"/>
              </w:rPr>
            </w:pPr>
          </w:p>
        </w:tc>
        <w:tc>
          <w:tcPr>
            <w:tcW w:w="3121" w:type="dxa"/>
          </w:tcPr>
          <w:p w14:paraId="40ECCCF0" w14:textId="77777777" w:rsidR="00746361" w:rsidRPr="00746361" w:rsidRDefault="00746361" w:rsidP="00EC7CE2">
            <w:pPr>
              <w:pStyle w:val="TableParagraph"/>
              <w:rPr>
                <w:rFonts w:ascii="Garamond" w:hAnsi="Garamond"/>
                <w:color w:val="000000" w:themeColor="text1"/>
              </w:rPr>
            </w:pPr>
          </w:p>
        </w:tc>
        <w:tc>
          <w:tcPr>
            <w:tcW w:w="2694" w:type="dxa"/>
          </w:tcPr>
          <w:p w14:paraId="577EEF6C" w14:textId="77777777" w:rsidR="00746361" w:rsidRPr="00746361" w:rsidRDefault="00746361" w:rsidP="00EC7CE2">
            <w:pPr>
              <w:pStyle w:val="TableParagraph"/>
              <w:rPr>
                <w:rFonts w:ascii="Garamond" w:hAnsi="Garamond"/>
                <w:color w:val="000000" w:themeColor="text1"/>
              </w:rPr>
            </w:pPr>
          </w:p>
        </w:tc>
      </w:tr>
      <w:tr w:rsidR="00746361" w:rsidRPr="00746361" w14:paraId="0278F0F6" w14:textId="77777777" w:rsidTr="00AF6A4C">
        <w:trPr>
          <w:trHeight w:val="252"/>
          <w:jc w:val="center"/>
        </w:trPr>
        <w:tc>
          <w:tcPr>
            <w:tcW w:w="2977" w:type="dxa"/>
          </w:tcPr>
          <w:p w14:paraId="01810EE0" w14:textId="77777777" w:rsidR="00746361" w:rsidRPr="00746361" w:rsidRDefault="00746361" w:rsidP="00EC7CE2">
            <w:pPr>
              <w:pStyle w:val="TableParagraph"/>
              <w:rPr>
                <w:rFonts w:ascii="Garamond" w:hAnsi="Garamond"/>
                <w:color w:val="000000" w:themeColor="text1"/>
              </w:rPr>
            </w:pPr>
          </w:p>
        </w:tc>
        <w:tc>
          <w:tcPr>
            <w:tcW w:w="3121" w:type="dxa"/>
          </w:tcPr>
          <w:p w14:paraId="4F245B3A" w14:textId="77777777" w:rsidR="00746361" w:rsidRPr="00746361" w:rsidRDefault="00746361" w:rsidP="00EC7CE2">
            <w:pPr>
              <w:pStyle w:val="TableParagraph"/>
              <w:rPr>
                <w:rFonts w:ascii="Garamond" w:hAnsi="Garamond"/>
                <w:color w:val="000000" w:themeColor="text1"/>
              </w:rPr>
            </w:pPr>
          </w:p>
        </w:tc>
        <w:tc>
          <w:tcPr>
            <w:tcW w:w="2694" w:type="dxa"/>
          </w:tcPr>
          <w:p w14:paraId="40CC8E39" w14:textId="77777777" w:rsidR="00746361" w:rsidRPr="00746361" w:rsidRDefault="00746361" w:rsidP="00EC7CE2">
            <w:pPr>
              <w:pStyle w:val="TableParagraph"/>
              <w:rPr>
                <w:rFonts w:ascii="Garamond" w:hAnsi="Garamond"/>
                <w:color w:val="000000" w:themeColor="text1"/>
              </w:rPr>
            </w:pPr>
          </w:p>
        </w:tc>
      </w:tr>
      <w:tr w:rsidR="00746361" w:rsidRPr="00746361" w14:paraId="3C6DF810" w14:textId="77777777" w:rsidTr="00AF6A4C">
        <w:trPr>
          <w:trHeight w:val="253"/>
          <w:jc w:val="center"/>
        </w:trPr>
        <w:tc>
          <w:tcPr>
            <w:tcW w:w="2977" w:type="dxa"/>
          </w:tcPr>
          <w:p w14:paraId="74C0AF15" w14:textId="77777777" w:rsidR="00746361" w:rsidRPr="00746361" w:rsidRDefault="00746361" w:rsidP="00EC7CE2">
            <w:pPr>
              <w:pStyle w:val="TableParagraph"/>
              <w:rPr>
                <w:rFonts w:ascii="Garamond" w:hAnsi="Garamond"/>
                <w:color w:val="000000" w:themeColor="text1"/>
              </w:rPr>
            </w:pPr>
          </w:p>
        </w:tc>
        <w:tc>
          <w:tcPr>
            <w:tcW w:w="3121" w:type="dxa"/>
          </w:tcPr>
          <w:p w14:paraId="1F09AECC" w14:textId="77777777" w:rsidR="00746361" w:rsidRPr="00746361" w:rsidRDefault="00746361" w:rsidP="00EC7CE2">
            <w:pPr>
              <w:pStyle w:val="TableParagraph"/>
              <w:rPr>
                <w:rFonts w:ascii="Garamond" w:hAnsi="Garamond"/>
                <w:color w:val="000000" w:themeColor="text1"/>
              </w:rPr>
            </w:pPr>
          </w:p>
        </w:tc>
        <w:tc>
          <w:tcPr>
            <w:tcW w:w="2694" w:type="dxa"/>
          </w:tcPr>
          <w:p w14:paraId="51837D62" w14:textId="77777777" w:rsidR="00746361" w:rsidRPr="00746361" w:rsidRDefault="00746361" w:rsidP="00EC7CE2">
            <w:pPr>
              <w:pStyle w:val="TableParagraph"/>
              <w:rPr>
                <w:rFonts w:ascii="Garamond" w:hAnsi="Garamond"/>
                <w:color w:val="000000" w:themeColor="text1"/>
              </w:rPr>
            </w:pPr>
          </w:p>
        </w:tc>
      </w:tr>
    </w:tbl>
    <w:p w14:paraId="61D24105" w14:textId="77777777" w:rsidR="00746361" w:rsidRPr="00746361" w:rsidRDefault="00746361" w:rsidP="00746361">
      <w:pPr>
        <w:pStyle w:val="Textoindependiente"/>
        <w:spacing w:before="10"/>
        <w:rPr>
          <w:rFonts w:ascii="Garamond" w:hAnsi="Garamond"/>
          <w:color w:val="000000" w:themeColor="text1"/>
          <w:sz w:val="22"/>
          <w:szCs w:val="22"/>
        </w:rPr>
      </w:pPr>
    </w:p>
    <w:p w14:paraId="5A155A65" w14:textId="77777777" w:rsidR="00746361" w:rsidRPr="00746361" w:rsidRDefault="00746361" w:rsidP="00AF6A4C">
      <w:pPr>
        <w:pStyle w:val="Textoindependiente"/>
        <w:ind w:right="616"/>
        <w:rPr>
          <w:rFonts w:ascii="Garamond" w:hAnsi="Garamond"/>
          <w:color w:val="000000" w:themeColor="text1"/>
          <w:sz w:val="22"/>
          <w:szCs w:val="22"/>
        </w:rPr>
      </w:pPr>
      <w:r w:rsidRPr="00746361">
        <w:rPr>
          <w:rFonts w:ascii="Garamond" w:hAnsi="Garamond"/>
          <w:color w:val="000000" w:themeColor="text1"/>
          <w:sz w:val="22"/>
          <w:szCs w:val="22"/>
        </w:rPr>
        <w:t>El Proponente declara que los siguientes son los gastos y costos asociados a la etapa pre</w:t>
      </w:r>
      <w:r w:rsidRPr="00746361">
        <w:rPr>
          <w:rFonts w:ascii="Garamond" w:hAnsi="Garamond"/>
          <w:color w:val="000000" w:themeColor="text1"/>
          <w:spacing w:val="-60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contractual, entendidos estos como los asociados a actividades tales como la preparación</w:t>
      </w:r>
      <w:r w:rsidRPr="00746361">
        <w:rPr>
          <w:rFonts w:ascii="Garamond" w:hAnsi="Garamond"/>
          <w:color w:val="000000" w:themeColor="text1"/>
          <w:spacing w:val="-59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y presentación de la propuesta y a la preparación de las observaciones al informe de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evaluación,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si a ello hubiere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lugar</w:t>
      </w:r>
    </w:p>
    <w:p w14:paraId="0039BF05" w14:textId="77777777" w:rsidR="00746361" w:rsidRPr="00746361" w:rsidRDefault="00746361" w:rsidP="00746361">
      <w:pPr>
        <w:pStyle w:val="Textoindependiente"/>
        <w:spacing w:before="2" w:after="1"/>
        <w:rPr>
          <w:rFonts w:ascii="Garamond" w:hAnsi="Garamond"/>
          <w:color w:val="000000" w:themeColor="text1"/>
          <w:sz w:val="22"/>
          <w:szCs w:val="22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3121"/>
        <w:gridCol w:w="2694"/>
      </w:tblGrid>
      <w:tr w:rsidR="00746361" w:rsidRPr="00746361" w14:paraId="0E058015" w14:textId="77777777" w:rsidTr="00AF6A4C">
        <w:trPr>
          <w:trHeight w:val="251"/>
          <w:jc w:val="center"/>
        </w:trPr>
        <w:tc>
          <w:tcPr>
            <w:tcW w:w="2977" w:type="dxa"/>
            <w:shd w:val="clear" w:color="auto" w:fill="DBE4F0"/>
          </w:tcPr>
          <w:p w14:paraId="4261CCA0" w14:textId="77777777" w:rsidR="00746361" w:rsidRPr="00746361" w:rsidRDefault="00746361" w:rsidP="00EC7CE2">
            <w:pPr>
              <w:pStyle w:val="TableParagraph"/>
              <w:spacing w:line="232" w:lineRule="exact"/>
              <w:ind w:left="710"/>
              <w:rPr>
                <w:rFonts w:ascii="Garamond" w:hAnsi="Garamond"/>
                <w:color w:val="000000" w:themeColor="text1"/>
              </w:rPr>
            </w:pPr>
            <w:r w:rsidRPr="00746361">
              <w:rPr>
                <w:rFonts w:ascii="Garamond" w:hAnsi="Garamond"/>
                <w:color w:val="000000" w:themeColor="text1"/>
              </w:rPr>
              <w:t>BENEFICIARIO</w:t>
            </w:r>
          </w:p>
        </w:tc>
        <w:tc>
          <w:tcPr>
            <w:tcW w:w="3121" w:type="dxa"/>
            <w:shd w:val="clear" w:color="auto" w:fill="DBE4F0"/>
          </w:tcPr>
          <w:p w14:paraId="3CF3FD9A" w14:textId="77777777" w:rsidR="00746361" w:rsidRPr="00746361" w:rsidRDefault="00746361" w:rsidP="00EC7CE2">
            <w:pPr>
              <w:pStyle w:val="TableParagraph"/>
              <w:spacing w:line="232" w:lineRule="exact"/>
              <w:ind w:left="983"/>
              <w:rPr>
                <w:rFonts w:ascii="Garamond" w:hAnsi="Garamond"/>
                <w:color w:val="000000" w:themeColor="text1"/>
              </w:rPr>
            </w:pPr>
            <w:r w:rsidRPr="00746361">
              <w:rPr>
                <w:rFonts w:ascii="Garamond" w:hAnsi="Garamond"/>
                <w:color w:val="000000" w:themeColor="text1"/>
              </w:rPr>
              <w:t>MONTO</w:t>
            </w:r>
            <w:r w:rsidRPr="00746361">
              <w:rPr>
                <w:rFonts w:ascii="Garamond" w:hAnsi="Garamond"/>
                <w:color w:val="000000" w:themeColor="text1"/>
                <w:spacing w:val="-2"/>
              </w:rPr>
              <w:t xml:space="preserve"> </w:t>
            </w:r>
            <w:r w:rsidRPr="00746361">
              <w:rPr>
                <w:rFonts w:ascii="Garamond" w:hAnsi="Garamond"/>
                <w:color w:val="000000" w:themeColor="text1"/>
              </w:rPr>
              <w:t>($)</w:t>
            </w:r>
          </w:p>
        </w:tc>
        <w:tc>
          <w:tcPr>
            <w:tcW w:w="2694" w:type="dxa"/>
            <w:shd w:val="clear" w:color="auto" w:fill="DBE4F0"/>
          </w:tcPr>
          <w:p w14:paraId="7754DF40" w14:textId="77777777" w:rsidR="00746361" w:rsidRPr="00746361" w:rsidRDefault="00746361" w:rsidP="00EC7CE2">
            <w:pPr>
              <w:pStyle w:val="TableParagraph"/>
              <w:spacing w:line="232" w:lineRule="exact"/>
              <w:ind w:left="721"/>
              <w:rPr>
                <w:rFonts w:ascii="Garamond" w:hAnsi="Garamond"/>
                <w:color w:val="000000" w:themeColor="text1"/>
              </w:rPr>
            </w:pPr>
            <w:r w:rsidRPr="00746361">
              <w:rPr>
                <w:rFonts w:ascii="Garamond" w:hAnsi="Garamond"/>
                <w:color w:val="000000" w:themeColor="text1"/>
              </w:rPr>
              <w:t>CONCEPTO</w:t>
            </w:r>
          </w:p>
        </w:tc>
      </w:tr>
      <w:tr w:rsidR="00746361" w:rsidRPr="00746361" w14:paraId="22B041B8" w14:textId="77777777" w:rsidTr="00AF6A4C">
        <w:trPr>
          <w:trHeight w:val="253"/>
          <w:jc w:val="center"/>
        </w:trPr>
        <w:tc>
          <w:tcPr>
            <w:tcW w:w="2977" w:type="dxa"/>
          </w:tcPr>
          <w:p w14:paraId="040F536A" w14:textId="77777777" w:rsidR="00746361" w:rsidRPr="00746361" w:rsidRDefault="00746361" w:rsidP="00EC7CE2">
            <w:pPr>
              <w:pStyle w:val="TableParagraph"/>
              <w:rPr>
                <w:rFonts w:ascii="Garamond" w:hAnsi="Garamond"/>
                <w:color w:val="000000" w:themeColor="text1"/>
              </w:rPr>
            </w:pPr>
          </w:p>
        </w:tc>
        <w:tc>
          <w:tcPr>
            <w:tcW w:w="3121" w:type="dxa"/>
          </w:tcPr>
          <w:p w14:paraId="5AFFBC4F" w14:textId="77777777" w:rsidR="00746361" w:rsidRPr="00746361" w:rsidRDefault="00746361" w:rsidP="00EC7CE2">
            <w:pPr>
              <w:pStyle w:val="TableParagraph"/>
              <w:rPr>
                <w:rFonts w:ascii="Garamond" w:hAnsi="Garamond"/>
                <w:color w:val="000000" w:themeColor="text1"/>
              </w:rPr>
            </w:pPr>
          </w:p>
        </w:tc>
        <w:tc>
          <w:tcPr>
            <w:tcW w:w="2694" w:type="dxa"/>
          </w:tcPr>
          <w:p w14:paraId="1FE80263" w14:textId="77777777" w:rsidR="00746361" w:rsidRPr="00746361" w:rsidRDefault="00746361" w:rsidP="00EC7CE2">
            <w:pPr>
              <w:pStyle w:val="TableParagraph"/>
              <w:rPr>
                <w:rFonts w:ascii="Garamond" w:hAnsi="Garamond"/>
                <w:color w:val="000000" w:themeColor="text1"/>
              </w:rPr>
            </w:pPr>
          </w:p>
        </w:tc>
      </w:tr>
      <w:tr w:rsidR="00746361" w:rsidRPr="00746361" w14:paraId="038A7B78" w14:textId="77777777" w:rsidTr="00AF6A4C">
        <w:trPr>
          <w:trHeight w:val="251"/>
          <w:jc w:val="center"/>
        </w:trPr>
        <w:tc>
          <w:tcPr>
            <w:tcW w:w="2977" w:type="dxa"/>
          </w:tcPr>
          <w:p w14:paraId="5ED5FAB2" w14:textId="77777777" w:rsidR="00746361" w:rsidRPr="00746361" w:rsidRDefault="00746361" w:rsidP="00EC7CE2">
            <w:pPr>
              <w:pStyle w:val="TableParagraph"/>
              <w:rPr>
                <w:rFonts w:ascii="Garamond" w:hAnsi="Garamond"/>
                <w:color w:val="000000" w:themeColor="text1"/>
              </w:rPr>
            </w:pPr>
          </w:p>
        </w:tc>
        <w:tc>
          <w:tcPr>
            <w:tcW w:w="3121" w:type="dxa"/>
          </w:tcPr>
          <w:p w14:paraId="51FF6A1C" w14:textId="77777777" w:rsidR="00746361" w:rsidRPr="00746361" w:rsidRDefault="00746361" w:rsidP="00EC7CE2">
            <w:pPr>
              <w:pStyle w:val="TableParagraph"/>
              <w:rPr>
                <w:rFonts w:ascii="Garamond" w:hAnsi="Garamond"/>
                <w:color w:val="000000" w:themeColor="text1"/>
              </w:rPr>
            </w:pPr>
          </w:p>
        </w:tc>
        <w:tc>
          <w:tcPr>
            <w:tcW w:w="2694" w:type="dxa"/>
          </w:tcPr>
          <w:p w14:paraId="4E96A025" w14:textId="77777777" w:rsidR="00746361" w:rsidRPr="00746361" w:rsidRDefault="00746361" w:rsidP="00EC7CE2">
            <w:pPr>
              <w:pStyle w:val="TableParagraph"/>
              <w:rPr>
                <w:rFonts w:ascii="Garamond" w:hAnsi="Garamond"/>
                <w:color w:val="000000" w:themeColor="text1"/>
              </w:rPr>
            </w:pPr>
          </w:p>
        </w:tc>
      </w:tr>
      <w:tr w:rsidR="00746361" w:rsidRPr="00746361" w14:paraId="68C2A0E1" w14:textId="77777777" w:rsidTr="00AF6A4C">
        <w:trPr>
          <w:trHeight w:val="253"/>
          <w:jc w:val="center"/>
        </w:trPr>
        <w:tc>
          <w:tcPr>
            <w:tcW w:w="2977" w:type="dxa"/>
          </w:tcPr>
          <w:p w14:paraId="72AF5DC4" w14:textId="77777777" w:rsidR="00746361" w:rsidRPr="00746361" w:rsidRDefault="00746361" w:rsidP="00EC7CE2">
            <w:pPr>
              <w:pStyle w:val="TableParagraph"/>
              <w:rPr>
                <w:rFonts w:ascii="Garamond" w:hAnsi="Garamond"/>
                <w:color w:val="000000" w:themeColor="text1"/>
              </w:rPr>
            </w:pPr>
          </w:p>
        </w:tc>
        <w:tc>
          <w:tcPr>
            <w:tcW w:w="3121" w:type="dxa"/>
          </w:tcPr>
          <w:p w14:paraId="4CAD2ABA" w14:textId="77777777" w:rsidR="00746361" w:rsidRPr="00746361" w:rsidRDefault="00746361" w:rsidP="00EC7CE2">
            <w:pPr>
              <w:pStyle w:val="TableParagraph"/>
              <w:rPr>
                <w:rFonts w:ascii="Garamond" w:hAnsi="Garamond"/>
                <w:color w:val="000000" w:themeColor="text1"/>
              </w:rPr>
            </w:pPr>
          </w:p>
        </w:tc>
        <w:tc>
          <w:tcPr>
            <w:tcW w:w="2694" w:type="dxa"/>
          </w:tcPr>
          <w:p w14:paraId="2A4D0B98" w14:textId="77777777" w:rsidR="00746361" w:rsidRPr="00746361" w:rsidRDefault="00746361" w:rsidP="00EC7CE2">
            <w:pPr>
              <w:pStyle w:val="TableParagraph"/>
              <w:rPr>
                <w:rFonts w:ascii="Garamond" w:hAnsi="Garamond"/>
                <w:color w:val="000000" w:themeColor="text1"/>
              </w:rPr>
            </w:pPr>
          </w:p>
        </w:tc>
      </w:tr>
      <w:tr w:rsidR="00746361" w:rsidRPr="00746361" w14:paraId="2FE84501" w14:textId="77777777" w:rsidTr="00AF6A4C">
        <w:trPr>
          <w:trHeight w:val="253"/>
          <w:jc w:val="center"/>
        </w:trPr>
        <w:tc>
          <w:tcPr>
            <w:tcW w:w="2977" w:type="dxa"/>
          </w:tcPr>
          <w:p w14:paraId="0DA2CFB4" w14:textId="77777777" w:rsidR="00746361" w:rsidRPr="00746361" w:rsidRDefault="00746361" w:rsidP="00EC7CE2">
            <w:pPr>
              <w:pStyle w:val="TableParagraph"/>
              <w:rPr>
                <w:rFonts w:ascii="Garamond" w:hAnsi="Garamond"/>
                <w:color w:val="000000" w:themeColor="text1"/>
              </w:rPr>
            </w:pPr>
          </w:p>
        </w:tc>
        <w:tc>
          <w:tcPr>
            <w:tcW w:w="3121" w:type="dxa"/>
          </w:tcPr>
          <w:p w14:paraId="3A06D873" w14:textId="77777777" w:rsidR="00746361" w:rsidRPr="00746361" w:rsidRDefault="00746361" w:rsidP="00EC7CE2">
            <w:pPr>
              <w:pStyle w:val="TableParagraph"/>
              <w:rPr>
                <w:rFonts w:ascii="Garamond" w:hAnsi="Garamond"/>
                <w:color w:val="000000" w:themeColor="text1"/>
              </w:rPr>
            </w:pPr>
          </w:p>
        </w:tc>
        <w:tc>
          <w:tcPr>
            <w:tcW w:w="2694" w:type="dxa"/>
          </w:tcPr>
          <w:p w14:paraId="33AA8620" w14:textId="77777777" w:rsidR="00746361" w:rsidRPr="00746361" w:rsidRDefault="00746361" w:rsidP="00EC7CE2">
            <w:pPr>
              <w:pStyle w:val="TableParagraph"/>
              <w:rPr>
                <w:rFonts w:ascii="Garamond" w:hAnsi="Garamond"/>
                <w:color w:val="000000" w:themeColor="text1"/>
              </w:rPr>
            </w:pPr>
          </w:p>
        </w:tc>
      </w:tr>
    </w:tbl>
    <w:p w14:paraId="7CAC06DC" w14:textId="77777777" w:rsidR="00746361" w:rsidRPr="00746361" w:rsidRDefault="00746361" w:rsidP="00746361">
      <w:pPr>
        <w:pStyle w:val="Textoindependiente"/>
        <w:spacing w:before="5"/>
        <w:rPr>
          <w:rFonts w:ascii="Garamond" w:hAnsi="Garamond"/>
          <w:color w:val="000000" w:themeColor="text1"/>
          <w:sz w:val="22"/>
          <w:szCs w:val="22"/>
        </w:rPr>
      </w:pPr>
    </w:p>
    <w:p w14:paraId="6E901B68" w14:textId="77777777" w:rsidR="00746361" w:rsidRPr="00746361" w:rsidRDefault="00746361" w:rsidP="00AF6A4C">
      <w:pPr>
        <w:pStyle w:val="Ttulo2"/>
        <w:ind w:right="758"/>
        <w:rPr>
          <w:rFonts w:ascii="Garamond" w:hAnsi="Garamond"/>
          <w:color w:val="000000" w:themeColor="text1"/>
          <w:sz w:val="22"/>
          <w:szCs w:val="22"/>
        </w:rPr>
      </w:pPr>
      <w:r w:rsidRPr="00746361">
        <w:rPr>
          <w:rFonts w:ascii="Garamond" w:hAnsi="Garamond"/>
          <w:color w:val="000000" w:themeColor="text1"/>
          <w:sz w:val="22"/>
          <w:szCs w:val="22"/>
        </w:rPr>
        <w:t>CLÁUSULA</w:t>
      </w:r>
      <w:r w:rsidRPr="00746361">
        <w:rPr>
          <w:rFonts w:ascii="Garamond" w:hAnsi="Garamond"/>
          <w:color w:val="000000" w:themeColor="text1"/>
          <w:spacing w:val="-7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CUARTA</w:t>
      </w:r>
      <w:r w:rsidRPr="00746361">
        <w:rPr>
          <w:rFonts w:ascii="Garamond" w:hAnsi="Garamond"/>
          <w:color w:val="000000" w:themeColor="text1"/>
          <w:spacing w:val="-6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–</w:t>
      </w:r>
      <w:r w:rsidRPr="00746361">
        <w:rPr>
          <w:rFonts w:ascii="Garamond" w:hAnsi="Garamond"/>
          <w:color w:val="000000" w:themeColor="text1"/>
          <w:spacing w:val="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DECLARACIÓN</w:t>
      </w:r>
      <w:r w:rsidRPr="00746361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DE</w:t>
      </w:r>
      <w:r w:rsidRPr="00746361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ORIGEN</w:t>
      </w:r>
      <w:r w:rsidRPr="00746361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DE</w:t>
      </w:r>
      <w:r w:rsidRPr="00746361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FONDOS</w:t>
      </w:r>
    </w:p>
    <w:p w14:paraId="29785DCB" w14:textId="77777777" w:rsidR="00746361" w:rsidRPr="00746361" w:rsidRDefault="00746361" w:rsidP="00AF6A4C">
      <w:pPr>
        <w:pStyle w:val="Textoindependiente"/>
        <w:spacing w:before="4"/>
        <w:ind w:right="758"/>
        <w:rPr>
          <w:rFonts w:ascii="Garamond" w:hAnsi="Garamond"/>
          <w:b/>
          <w:color w:val="000000" w:themeColor="text1"/>
          <w:sz w:val="22"/>
          <w:szCs w:val="22"/>
        </w:rPr>
      </w:pPr>
    </w:p>
    <w:p w14:paraId="09B2F5B6" w14:textId="77777777" w:rsidR="00746361" w:rsidRPr="00746361" w:rsidRDefault="00746361" w:rsidP="00AF6A4C">
      <w:pPr>
        <w:pStyle w:val="Textoindependiente"/>
        <w:ind w:right="758"/>
        <w:rPr>
          <w:rFonts w:ascii="Garamond" w:hAnsi="Garamond"/>
          <w:color w:val="000000" w:themeColor="text1"/>
          <w:sz w:val="22"/>
          <w:szCs w:val="22"/>
        </w:rPr>
      </w:pPr>
      <w:r w:rsidRPr="00746361">
        <w:rPr>
          <w:rFonts w:ascii="Garamond" w:hAnsi="Garamond"/>
          <w:color w:val="000000" w:themeColor="text1"/>
          <w:sz w:val="22"/>
          <w:szCs w:val="22"/>
        </w:rPr>
        <w:t>El proponente declara que el origen de los fondos, empréstitos, inversiones, aportes y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participaciones económicas a cualquier nivel y concernientes del presente proceso de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selección</w:t>
      </w:r>
      <w:r w:rsidRPr="00746361">
        <w:rPr>
          <w:rFonts w:ascii="Garamond" w:hAnsi="Garamond"/>
          <w:color w:val="000000" w:themeColor="text1"/>
          <w:spacing w:val="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son</w:t>
      </w:r>
      <w:r w:rsidRPr="00746361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producto</w:t>
      </w:r>
      <w:r w:rsidRPr="00746361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de la</w:t>
      </w:r>
      <w:r w:rsidRPr="00746361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realización de las</w:t>
      </w:r>
      <w:r w:rsidRPr="00746361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siguientes</w:t>
      </w:r>
      <w:r w:rsidRPr="00746361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actividades:</w:t>
      </w:r>
    </w:p>
    <w:p w14:paraId="31890D1A" w14:textId="77777777" w:rsidR="00746361" w:rsidRPr="00746361" w:rsidRDefault="00746361" w:rsidP="00AF6A4C">
      <w:pPr>
        <w:pStyle w:val="Textoindependiente"/>
        <w:ind w:right="758"/>
        <w:rPr>
          <w:rFonts w:ascii="Garamond" w:hAnsi="Garamond"/>
          <w:color w:val="000000" w:themeColor="text1"/>
          <w:sz w:val="22"/>
          <w:szCs w:val="22"/>
        </w:rPr>
      </w:pPr>
    </w:p>
    <w:p w14:paraId="71C86AF2" w14:textId="77777777" w:rsidR="00746361" w:rsidRPr="00746361" w:rsidRDefault="00746361" w:rsidP="00AF6A4C">
      <w:pPr>
        <w:pStyle w:val="Textoindependiente"/>
        <w:tabs>
          <w:tab w:val="left" w:pos="6184"/>
        </w:tabs>
        <w:spacing w:before="1"/>
        <w:ind w:right="758"/>
        <w:rPr>
          <w:rFonts w:ascii="Garamond" w:hAnsi="Garamond"/>
          <w:color w:val="000000" w:themeColor="text1"/>
          <w:sz w:val="22"/>
          <w:szCs w:val="22"/>
        </w:rPr>
      </w:pPr>
      <w:r w:rsidRPr="00746361">
        <w:rPr>
          <w:rFonts w:ascii="Garamond" w:hAnsi="Garamond"/>
          <w:color w:val="000000" w:themeColor="text1"/>
          <w:sz w:val="22"/>
          <w:szCs w:val="22"/>
        </w:rPr>
        <w:t>Descripción</w:t>
      </w:r>
      <w:r w:rsidRPr="00746361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de</w:t>
      </w:r>
      <w:r w:rsidRPr="00746361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las</w:t>
      </w:r>
      <w:r w:rsidRPr="00746361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actividades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  <w:u w:val="single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  <w:u w:val="single"/>
        </w:rPr>
        <w:tab/>
      </w:r>
    </w:p>
    <w:p w14:paraId="30BBB136" w14:textId="77777777" w:rsidR="00746361" w:rsidRPr="00746361" w:rsidRDefault="00746361" w:rsidP="00AF6A4C">
      <w:pPr>
        <w:pStyle w:val="Textoindependiente"/>
        <w:spacing w:before="7"/>
        <w:ind w:right="758"/>
        <w:rPr>
          <w:rFonts w:ascii="Garamond" w:hAnsi="Garamond"/>
          <w:color w:val="000000" w:themeColor="text1"/>
          <w:sz w:val="22"/>
          <w:szCs w:val="22"/>
        </w:rPr>
      </w:pPr>
    </w:p>
    <w:p w14:paraId="2B8A42A7" w14:textId="77777777" w:rsidR="00746361" w:rsidRPr="00746361" w:rsidRDefault="00746361" w:rsidP="00AF6A4C">
      <w:pPr>
        <w:pStyle w:val="Textoindependiente"/>
        <w:spacing w:before="94"/>
        <w:ind w:right="758"/>
        <w:rPr>
          <w:rFonts w:ascii="Garamond" w:hAnsi="Garamond"/>
          <w:color w:val="000000" w:themeColor="text1"/>
          <w:sz w:val="22"/>
          <w:szCs w:val="22"/>
        </w:rPr>
      </w:pPr>
      <w:r w:rsidRPr="00746361">
        <w:rPr>
          <w:rFonts w:ascii="Garamond" w:hAnsi="Garamond"/>
          <w:color w:val="000000" w:themeColor="text1"/>
          <w:sz w:val="22"/>
          <w:szCs w:val="22"/>
        </w:rPr>
        <w:t>Y que los mismos, no provienen de actividades ilícitas ni de actividades relacionadas en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cualquier forma con el tráfico de estupefacientes, lavado de activos y/o cualquier otra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actividad</w:t>
      </w:r>
      <w:r w:rsidRPr="00746361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proscrita</w:t>
      </w:r>
      <w:r w:rsidRPr="00746361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por</w:t>
      </w:r>
      <w:r w:rsidRPr="00746361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la</w:t>
      </w:r>
      <w:r w:rsidRPr="00746361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legislación nacional</w:t>
      </w:r>
      <w:r w:rsidRPr="00746361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e internacional.</w:t>
      </w:r>
    </w:p>
    <w:p w14:paraId="722BD8EE" w14:textId="77777777" w:rsidR="00746361" w:rsidRPr="00746361" w:rsidRDefault="00746361" w:rsidP="00AF6A4C">
      <w:pPr>
        <w:pStyle w:val="Textoindependiente"/>
        <w:spacing w:before="10"/>
        <w:ind w:right="758"/>
        <w:rPr>
          <w:rFonts w:ascii="Garamond" w:hAnsi="Garamond"/>
          <w:color w:val="000000" w:themeColor="text1"/>
          <w:sz w:val="22"/>
          <w:szCs w:val="22"/>
        </w:rPr>
      </w:pPr>
    </w:p>
    <w:p w14:paraId="172E219E" w14:textId="77777777" w:rsidR="00746361" w:rsidRPr="00746361" w:rsidRDefault="00746361" w:rsidP="00AF6A4C">
      <w:pPr>
        <w:pStyle w:val="Textoindependiente"/>
        <w:ind w:right="758"/>
        <w:rPr>
          <w:rFonts w:ascii="Garamond" w:hAnsi="Garamond"/>
          <w:color w:val="000000" w:themeColor="text1"/>
          <w:sz w:val="22"/>
          <w:szCs w:val="22"/>
        </w:rPr>
      </w:pPr>
      <w:r w:rsidRPr="00746361">
        <w:rPr>
          <w:rFonts w:ascii="Garamond" w:hAnsi="Garamond"/>
          <w:b/>
          <w:color w:val="000000" w:themeColor="text1"/>
          <w:sz w:val="22"/>
          <w:szCs w:val="22"/>
        </w:rPr>
        <w:t xml:space="preserve">NOTA: </w:t>
      </w:r>
      <w:r w:rsidRPr="00746361">
        <w:rPr>
          <w:rFonts w:ascii="Garamond" w:hAnsi="Garamond"/>
          <w:color w:val="000000" w:themeColor="text1"/>
          <w:sz w:val="22"/>
          <w:szCs w:val="22"/>
        </w:rPr>
        <w:t>Cuando el proponente sea Consorcio o Unión Temporal deberá presentar el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contenido</w:t>
      </w:r>
      <w:r w:rsidRPr="00746361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de</w:t>
      </w:r>
      <w:r w:rsidRPr="00746361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este</w:t>
      </w:r>
      <w:r w:rsidRPr="00746361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Formato por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cada</w:t>
      </w:r>
      <w:r w:rsidRPr="00746361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uno</w:t>
      </w:r>
      <w:r w:rsidRPr="00746361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de</w:t>
      </w:r>
      <w:r w:rsidRPr="00746361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los integrantes.</w:t>
      </w:r>
    </w:p>
    <w:p w14:paraId="4D99AE5E" w14:textId="77777777" w:rsidR="00664CCC" w:rsidRPr="00664CCC" w:rsidRDefault="00664CCC" w:rsidP="00AF6A4C">
      <w:pPr>
        <w:pStyle w:val="Textoindependiente"/>
        <w:tabs>
          <w:tab w:val="left" w:pos="2224"/>
          <w:tab w:val="left" w:pos="4240"/>
          <w:tab w:val="left" w:pos="6662"/>
          <w:tab w:val="left" w:pos="7888"/>
        </w:tabs>
        <w:ind w:right="758"/>
        <w:rPr>
          <w:rFonts w:ascii="Garamond" w:hAnsi="Garamond"/>
          <w:color w:val="000000" w:themeColor="text1"/>
          <w:sz w:val="22"/>
          <w:szCs w:val="22"/>
        </w:rPr>
      </w:pPr>
      <w:r w:rsidRPr="00664CCC">
        <w:rPr>
          <w:rFonts w:ascii="Garamond" w:hAnsi="Garamond"/>
          <w:color w:val="000000" w:themeColor="text1"/>
          <w:sz w:val="22"/>
          <w:szCs w:val="22"/>
        </w:rPr>
        <w:t>Dada</w:t>
      </w:r>
      <w:r w:rsidRPr="00664CCC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664CCC">
        <w:rPr>
          <w:rFonts w:ascii="Garamond" w:hAnsi="Garamond"/>
          <w:color w:val="000000" w:themeColor="text1"/>
          <w:sz w:val="22"/>
          <w:szCs w:val="22"/>
        </w:rPr>
        <w:t>en</w:t>
      </w:r>
      <w:r w:rsidRPr="00664CCC">
        <w:rPr>
          <w:rFonts w:ascii="Garamond" w:hAnsi="Garamond"/>
          <w:color w:val="000000" w:themeColor="text1"/>
          <w:sz w:val="22"/>
          <w:szCs w:val="22"/>
          <w:u w:val="single"/>
        </w:rPr>
        <w:tab/>
      </w:r>
      <w:r w:rsidRPr="00664CCC">
        <w:rPr>
          <w:rFonts w:ascii="Garamond" w:hAnsi="Garamond"/>
          <w:color w:val="000000" w:themeColor="text1"/>
          <w:sz w:val="22"/>
          <w:szCs w:val="22"/>
        </w:rPr>
        <w:t>a los</w:t>
      </w:r>
      <w:r w:rsidRPr="00664CCC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proofErr w:type="gramStart"/>
      <w:r w:rsidRPr="00664CCC">
        <w:rPr>
          <w:rFonts w:ascii="Garamond" w:hAnsi="Garamond"/>
          <w:color w:val="000000" w:themeColor="text1"/>
          <w:sz w:val="22"/>
          <w:szCs w:val="22"/>
        </w:rPr>
        <w:t>(</w:t>
      </w:r>
      <w:r w:rsidRPr="00664CCC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664CCC">
        <w:rPr>
          <w:rFonts w:ascii="Garamond" w:hAnsi="Garamond"/>
          <w:color w:val="000000" w:themeColor="text1"/>
          <w:sz w:val="22"/>
          <w:szCs w:val="22"/>
        </w:rPr>
        <w:t>)</w:t>
      </w:r>
      <w:proofErr w:type="gramEnd"/>
      <w:r w:rsidRPr="00664CCC">
        <w:rPr>
          <w:rFonts w:ascii="Garamond" w:hAnsi="Garamond"/>
          <w:color w:val="000000" w:themeColor="text1"/>
          <w:sz w:val="22"/>
          <w:szCs w:val="22"/>
          <w:u w:val="single"/>
        </w:rPr>
        <w:tab/>
      </w:r>
      <w:r w:rsidRPr="00664CCC">
        <w:rPr>
          <w:rFonts w:ascii="Garamond" w:hAnsi="Garamond"/>
          <w:color w:val="000000" w:themeColor="text1"/>
          <w:sz w:val="22"/>
          <w:szCs w:val="22"/>
        </w:rPr>
        <w:t>del</w:t>
      </w:r>
      <w:r w:rsidRPr="00664CCC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664CCC">
        <w:rPr>
          <w:rFonts w:ascii="Garamond" w:hAnsi="Garamond"/>
          <w:color w:val="000000" w:themeColor="text1"/>
          <w:sz w:val="22"/>
          <w:szCs w:val="22"/>
        </w:rPr>
        <w:t>mes</w:t>
      </w:r>
      <w:r w:rsidRPr="00664CCC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664CCC">
        <w:rPr>
          <w:rFonts w:ascii="Garamond" w:hAnsi="Garamond"/>
          <w:color w:val="000000" w:themeColor="text1"/>
          <w:sz w:val="22"/>
          <w:szCs w:val="22"/>
        </w:rPr>
        <w:t>de</w:t>
      </w:r>
      <w:r w:rsidRPr="00664CCC">
        <w:rPr>
          <w:rFonts w:ascii="Garamond" w:hAnsi="Garamond"/>
          <w:color w:val="000000" w:themeColor="text1"/>
          <w:sz w:val="22"/>
          <w:szCs w:val="22"/>
          <w:u w:val="single"/>
        </w:rPr>
        <w:tab/>
      </w:r>
      <w:proofErr w:type="spellStart"/>
      <w:r w:rsidRPr="00664CCC">
        <w:rPr>
          <w:rFonts w:ascii="Garamond" w:hAnsi="Garamond"/>
          <w:color w:val="000000" w:themeColor="text1"/>
          <w:sz w:val="22"/>
          <w:szCs w:val="22"/>
        </w:rPr>
        <w:t>de</w:t>
      </w:r>
      <w:proofErr w:type="spellEnd"/>
      <w:r w:rsidRPr="00664CCC">
        <w:rPr>
          <w:rFonts w:ascii="Garamond" w:hAnsi="Garamond"/>
          <w:color w:val="000000" w:themeColor="text1"/>
          <w:sz w:val="22"/>
          <w:szCs w:val="22"/>
        </w:rPr>
        <w:t xml:space="preserve"> </w:t>
      </w:r>
      <w:r w:rsidRPr="00664CCC">
        <w:rPr>
          <w:rFonts w:ascii="Garamond" w:hAnsi="Garamond"/>
          <w:color w:val="000000" w:themeColor="text1"/>
          <w:sz w:val="22"/>
          <w:szCs w:val="22"/>
          <w:u w:val="single"/>
        </w:rPr>
        <w:t xml:space="preserve"> </w:t>
      </w:r>
      <w:r w:rsidRPr="00664CCC">
        <w:rPr>
          <w:rFonts w:ascii="Garamond" w:hAnsi="Garamond"/>
          <w:color w:val="000000" w:themeColor="text1"/>
          <w:sz w:val="22"/>
          <w:szCs w:val="22"/>
          <w:u w:val="single"/>
        </w:rPr>
        <w:tab/>
      </w:r>
    </w:p>
    <w:p w14:paraId="7E9CA26D" w14:textId="77777777" w:rsidR="00664CCC" w:rsidRDefault="00664CCC" w:rsidP="00664CCC">
      <w:pPr>
        <w:pStyle w:val="Textoindependiente"/>
        <w:spacing w:before="6"/>
        <w:rPr>
          <w:rFonts w:ascii="Garamond" w:hAnsi="Garamond"/>
          <w:color w:val="000000" w:themeColor="text1"/>
          <w:sz w:val="22"/>
          <w:szCs w:val="22"/>
        </w:rPr>
      </w:pPr>
    </w:p>
    <w:p w14:paraId="39B3410C" w14:textId="77777777" w:rsidR="00664CCC" w:rsidRDefault="00664CCC" w:rsidP="00664CCC">
      <w:pPr>
        <w:pStyle w:val="Textoindependiente"/>
        <w:spacing w:before="6"/>
        <w:rPr>
          <w:rFonts w:ascii="Garamond" w:hAnsi="Garamond"/>
          <w:color w:val="000000" w:themeColor="text1"/>
          <w:sz w:val="22"/>
          <w:szCs w:val="22"/>
        </w:rPr>
      </w:pPr>
    </w:p>
    <w:p w14:paraId="7C20B416" w14:textId="5A102DA0" w:rsidR="00664CCC" w:rsidRDefault="00664CCC" w:rsidP="00664CCC">
      <w:pPr>
        <w:pStyle w:val="Textoindependiente"/>
        <w:spacing w:before="6"/>
        <w:rPr>
          <w:rFonts w:ascii="Garamond" w:hAnsi="Garamond"/>
          <w:color w:val="000000" w:themeColor="text1"/>
          <w:sz w:val="22"/>
          <w:szCs w:val="22"/>
        </w:rPr>
      </w:pPr>
      <w:r w:rsidRPr="00664CCC">
        <w:rPr>
          <w:rFonts w:ascii="Garamond" w:hAnsi="Garamond"/>
          <w:noProof/>
          <w:color w:val="000000" w:themeColor="text1"/>
          <w:sz w:val="22"/>
          <w:szCs w:val="22"/>
          <w:lang w:eastAsia="es-CO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442D8672" wp14:editId="218B9B15">
                <wp:simplePos x="0" y="0"/>
                <wp:positionH relativeFrom="page">
                  <wp:posOffset>901065</wp:posOffset>
                </wp:positionH>
                <wp:positionV relativeFrom="paragraph">
                  <wp:posOffset>180975</wp:posOffset>
                </wp:positionV>
                <wp:extent cx="2409825" cy="1270"/>
                <wp:effectExtent l="0" t="0" r="0" b="0"/>
                <wp:wrapTopAndBottom/>
                <wp:docPr id="747519663" name="Freeform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9825" cy="1270"/>
                        </a:xfrm>
                        <a:custGeom>
                          <a:avLst/>
                          <a:gdLst>
                            <a:gd name="T0" fmla="+- 0 1419 1419"/>
                            <a:gd name="T1" fmla="*/ T0 w 3795"/>
                            <a:gd name="T2" fmla="+- 0 5213 1419"/>
                            <a:gd name="T3" fmla="*/ T2 w 379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795">
                              <a:moveTo>
                                <a:pt x="0" y="0"/>
                              </a:moveTo>
                              <a:lnTo>
                                <a:pt x="3794" y="0"/>
                              </a:lnTo>
                            </a:path>
                          </a:pathLst>
                        </a:custGeom>
                        <a:noFill/>
                        <a:ln w="1247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3410E0" id="Freeform 21" o:spid="_x0000_s1026" style="position:absolute;margin-left:70.95pt;margin-top:14.25pt;width:189.7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" path="m,l3794,e" filled="f" strokeweight=".34664mm">
                <v:path arrowok="t" o:connecttype="custom" o:connectlocs="0,0;2409190,0" o:connectangles="0,0"/>
                <w10:wrap type="topAndBottom" anchorx="page"/>
              </v:shape>
            </w:pict>
          </mc:Fallback>
        </mc:AlternateContent>
      </w:r>
    </w:p>
    <w:p w14:paraId="039D4A06" w14:textId="2CEF8727" w:rsidR="00664CCC" w:rsidRPr="00664CCC" w:rsidRDefault="00664CCC" w:rsidP="00664CCC">
      <w:pPr>
        <w:pStyle w:val="Textoindependiente"/>
        <w:spacing w:before="6"/>
        <w:rPr>
          <w:rFonts w:ascii="Garamond" w:hAnsi="Garamond"/>
          <w:color w:val="000000" w:themeColor="text1"/>
          <w:sz w:val="22"/>
          <w:szCs w:val="22"/>
        </w:rPr>
      </w:pPr>
      <w:r w:rsidRPr="00664CCC">
        <w:rPr>
          <w:rFonts w:ascii="Garamond" w:hAnsi="Garamond"/>
          <w:color w:val="000000" w:themeColor="text1"/>
          <w:sz w:val="22"/>
          <w:szCs w:val="22"/>
        </w:rPr>
        <w:t>Nombre</w:t>
      </w:r>
      <w:r w:rsidRPr="00664CCC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664CCC">
        <w:rPr>
          <w:rFonts w:ascii="Garamond" w:hAnsi="Garamond"/>
          <w:color w:val="000000" w:themeColor="text1"/>
          <w:sz w:val="22"/>
          <w:szCs w:val="22"/>
        </w:rPr>
        <w:t>y</w:t>
      </w:r>
      <w:r w:rsidRPr="00664CCC">
        <w:rPr>
          <w:rFonts w:ascii="Garamond" w:hAnsi="Garamond"/>
          <w:color w:val="000000" w:themeColor="text1"/>
          <w:spacing w:val="-4"/>
          <w:sz w:val="22"/>
          <w:szCs w:val="22"/>
        </w:rPr>
        <w:t xml:space="preserve"> </w:t>
      </w:r>
      <w:r w:rsidRPr="00664CCC">
        <w:rPr>
          <w:rFonts w:ascii="Garamond" w:hAnsi="Garamond"/>
          <w:color w:val="000000" w:themeColor="text1"/>
          <w:sz w:val="22"/>
          <w:szCs w:val="22"/>
        </w:rPr>
        <w:t>Firma</w:t>
      </w:r>
      <w:r w:rsidRPr="00664CCC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664CCC">
        <w:rPr>
          <w:rFonts w:ascii="Garamond" w:hAnsi="Garamond"/>
          <w:color w:val="000000" w:themeColor="text1"/>
          <w:sz w:val="22"/>
          <w:szCs w:val="22"/>
        </w:rPr>
        <w:t>Persona Natural</w:t>
      </w:r>
      <w:r w:rsidRPr="00664CCC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664CCC">
        <w:rPr>
          <w:rFonts w:ascii="Garamond" w:hAnsi="Garamond"/>
          <w:color w:val="000000" w:themeColor="text1"/>
          <w:sz w:val="22"/>
          <w:szCs w:val="22"/>
        </w:rPr>
        <w:t>o</w:t>
      </w:r>
      <w:r w:rsidRPr="00664CCC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664CCC">
        <w:rPr>
          <w:rFonts w:ascii="Garamond" w:hAnsi="Garamond"/>
          <w:color w:val="000000" w:themeColor="text1"/>
          <w:sz w:val="22"/>
          <w:szCs w:val="22"/>
        </w:rPr>
        <w:t>Representante</w:t>
      </w:r>
    </w:p>
    <w:p w14:paraId="7271378F" w14:textId="77777777" w:rsidR="009A0AC2" w:rsidRPr="009A0AC2" w:rsidRDefault="009A0AC2" w:rsidP="009A0AC2">
      <w:pPr>
        <w:pStyle w:val="Textoindependiente"/>
        <w:spacing w:before="3"/>
        <w:jc w:val="center"/>
        <w:rPr>
          <w:rFonts w:ascii="Garamond" w:hAnsi="Garamond"/>
          <w:b/>
          <w:color w:val="000000" w:themeColor="text1"/>
          <w:sz w:val="22"/>
          <w:szCs w:val="22"/>
        </w:rPr>
      </w:pPr>
    </w:p>
    <w:sectPr w:rsidR="009A0AC2" w:rsidRPr="009A0AC2" w:rsidSect="00451F00">
      <w:headerReference w:type="default" r:id="rId13"/>
      <w:footerReference w:type="default" r:id="rId14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CC7035" w14:textId="77777777" w:rsidR="00664F99" w:rsidRDefault="00664F99" w:rsidP="00AE6082">
      <w:pPr>
        <w:spacing w:before="0" w:after="0"/>
      </w:pPr>
      <w:r>
        <w:separator/>
      </w:r>
    </w:p>
  </w:endnote>
  <w:endnote w:type="continuationSeparator" w:id="0">
    <w:p w14:paraId="312A08E5" w14:textId="77777777" w:rsidR="00664F99" w:rsidRDefault="00664F99" w:rsidP="00AE6082">
      <w:pPr>
        <w:spacing w:before="0" w:after="0"/>
      </w:pPr>
      <w:r>
        <w:continuationSeparator/>
      </w:r>
    </w:p>
  </w:endnote>
  <w:endnote w:type="continuationNotice" w:id="1">
    <w:p w14:paraId="13CBBEFB" w14:textId="77777777" w:rsidR="00664F99" w:rsidRDefault="00664F99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Times New Roman"/>
    <w:charset w:val="01"/>
    <w:family w:val="swiss"/>
    <w:pitch w:val="variable"/>
  </w:font>
  <w:font w:name="Yu Mincho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9F6063" w14:paraId="300E67F5" w14:textId="77777777" w:rsidTr="009F6063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53D3CE6" w14:textId="77777777" w:rsidR="009F6063" w:rsidRDefault="009F6063" w:rsidP="009F6063">
          <w:pPr>
            <w:spacing w:after="4" w:line="247" w:lineRule="auto"/>
            <w:ind w:left="10" w:hanging="10"/>
            <w:rPr>
              <w:rFonts w:ascii="Calibri" w:eastAsia="Arial" w:hAnsi="Calibri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9561214" w14:textId="1FFFE0C6" w:rsidR="009F6063" w:rsidRDefault="009F6063" w:rsidP="009F6063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CCE-EICP-</w:t>
          </w:r>
          <w:r w:rsidR="009A6809" w:rsidRPr="00971127">
            <w:rPr>
              <w:rFonts w:cs="Arial"/>
              <w:sz w:val="16"/>
              <w:szCs w:val="16"/>
            </w:rPr>
            <w:t>FM-03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60070E5" w14:textId="77777777" w:rsidR="009F6063" w:rsidRDefault="009F6063" w:rsidP="009F6063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9F7BCAE" w14:textId="3C2E438E" w:rsidR="009F6063" w:rsidRDefault="00910198" w:rsidP="009F6063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3</w:t>
          </w:r>
        </w:p>
      </w:tc>
    </w:tr>
  </w:tbl>
  <w:p w14:paraId="25660BBC" w14:textId="77777777" w:rsidR="00041D87" w:rsidRDefault="00041D8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F299FD" w14:textId="77777777" w:rsidR="00664F99" w:rsidRDefault="00664F99" w:rsidP="00AE6082">
      <w:pPr>
        <w:spacing w:before="0" w:after="0"/>
      </w:pPr>
      <w:r>
        <w:separator/>
      </w:r>
    </w:p>
  </w:footnote>
  <w:footnote w:type="continuationSeparator" w:id="0">
    <w:p w14:paraId="314C0BCD" w14:textId="77777777" w:rsidR="00664F99" w:rsidRDefault="00664F99" w:rsidP="00AE6082">
      <w:pPr>
        <w:spacing w:before="0" w:after="0"/>
      </w:pPr>
      <w:r>
        <w:continuationSeparator/>
      </w:r>
    </w:p>
  </w:footnote>
  <w:footnote w:type="continuationNotice" w:id="1">
    <w:p w14:paraId="7F4FBD06" w14:textId="77777777" w:rsidR="00664F99" w:rsidRDefault="00664F99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E106C3" w14:textId="77777777" w:rsidR="00932127" w:rsidRDefault="00932127" w:rsidP="00AE6082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  <w:highlight w:val="lightGra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D1004"/>
    <w:multiLevelType w:val="hybridMultilevel"/>
    <w:tmpl w:val="4ECA04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B47EE6"/>
    <w:multiLevelType w:val="hybridMultilevel"/>
    <w:tmpl w:val="422CE94C"/>
    <w:lvl w:ilvl="0" w:tplc="9CA265DC">
      <w:start w:val="1"/>
      <w:numFmt w:val="decimal"/>
      <w:lvlText w:val="%1."/>
      <w:lvlJc w:val="left"/>
      <w:pPr>
        <w:ind w:left="538" w:hanging="233"/>
      </w:pPr>
      <w:rPr>
        <w:rFonts w:ascii="Garamond" w:eastAsia="Arial" w:hAnsi="Garamond" w:cs="Arial" w:hint="default"/>
        <w:b/>
        <w:bCs/>
        <w:i w:val="0"/>
        <w:spacing w:val="-1"/>
        <w:w w:val="100"/>
        <w:sz w:val="22"/>
        <w:szCs w:val="22"/>
        <w:lang w:val="es-ES" w:eastAsia="en-US" w:bidi="ar-SA"/>
      </w:rPr>
    </w:lvl>
    <w:lvl w:ilvl="1" w:tplc="9E12BB12">
      <w:numFmt w:val="bullet"/>
      <w:lvlText w:val="•"/>
      <w:lvlJc w:val="left"/>
      <w:pPr>
        <w:ind w:left="1488" w:hanging="233"/>
      </w:pPr>
      <w:rPr>
        <w:rFonts w:hint="default"/>
        <w:lang w:val="es-ES" w:eastAsia="en-US" w:bidi="ar-SA"/>
      </w:rPr>
    </w:lvl>
    <w:lvl w:ilvl="2" w:tplc="171037E6">
      <w:numFmt w:val="bullet"/>
      <w:lvlText w:val="•"/>
      <w:lvlJc w:val="left"/>
      <w:pPr>
        <w:ind w:left="2437" w:hanging="233"/>
      </w:pPr>
      <w:rPr>
        <w:rFonts w:hint="default"/>
        <w:lang w:val="es-ES" w:eastAsia="en-US" w:bidi="ar-SA"/>
      </w:rPr>
    </w:lvl>
    <w:lvl w:ilvl="3" w:tplc="ED628402">
      <w:numFmt w:val="bullet"/>
      <w:lvlText w:val="•"/>
      <w:lvlJc w:val="left"/>
      <w:pPr>
        <w:ind w:left="3385" w:hanging="233"/>
      </w:pPr>
      <w:rPr>
        <w:rFonts w:hint="default"/>
        <w:lang w:val="es-ES" w:eastAsia="en-US" w:bidi="ar-SA"/>
      </w:rPr>
    </w:lvl>
    <w:lvl w:ilvl="4" w:tplc="CFAED8D8">
      <w:numFmt w:val="bullet"/>
      <w:lvlText w:val="•"/>
      <w:lvlJc w:val="left"/>
      <w:pPr>
        <w:ind w:left="4334" w:hanging="233"/>
      </w:pPr>
      <w:rPr>
        <w:rFonts w:hint="default"/>
        <w:lang w:val="es-ES" w:eastAsia="en-US" w:bidi="ar-SA"/>
      </w:rPr>
    </w:lvl>
    <w:lvl w:ilvl="5" w:tplc="8272B732">
      <w:numFmt w:val="bullet"/>
      <w:lvlText w:val="•"/>
      <w:lvlJc w:val="left"/>
      <w:pPr>
        <w:ind w:left="5283" w:hanging="233"/>
      </w:pPr>
      <w:rPr>
        <w:rFonts w:hint="default"/>
        <w:lang w:val="es-ES" w:eastAsia="en-US" w:bidi="ar-SA"/>
      </w:rPr>
    </w:lvl>
    <w:lvl w:ilvl="6" w:tplc="89A6263C">
      <w:numFmt w:val="bullet"/>
      <w:lvlText w:val="•"/>
      <w:lvlJc w:val="left"/>
      <w:pPr>
        <w:ind w:left="6231" w:hanging="233"/>
      </w:pPr>
      <w:rPr>
        <w:rFonts w:hint="default"/>
        <w:lang w:val="es-ES" w:eastAsia="en-US" w:bidi="ar-SA"/>
      </w:rPr>
    </w:lvl>
    <w:lvl w:ilvl="7" w:tplc="29620F18">
      <w:numFmt w:val="bullet"/>
      <w:lvlText w:val="•"/>
      <w:lvlJc w:val="left"/>
      <w:pPr>
        <w:ind w:left="7180" w:hanging="233"/>
      </w:pPr>
      <w:rPr>
        <w:rFonts w:hint="default"/>
        <w:lang w:val="es-ES" w:eastAsia="en-US" w:bidi="ar-SA"/>
      </w:rPr>
    </w:lvl>
    <w:lvl w:ilvl="8" w:tplc="567438DE">
      <w:numFmt w:val="bullet"/>
      <w:lvlText w:val="•"/>
      <w:lvlJc w:val="left"/>
      <w:pPr>
        <w:ind w:left="8129" w:hanging="233"/>
      </w:pPr>
      <w:rPr>
        <w:rFonts w:hint="default"/>
        <w:lang w:val="es-ES" w:eastAsia="en-US" w:bidi="ar-SA"/>
      </w:rPr>
    </w:lvl>
  </w:abstractNum>
  <w:abstractNum w:abstractNumId="2" w15:restartNumberingAfterBreak="0">
    <w:nsid w:val="1D5F744A"/>
    <w:multiLevelType w:val="hybridMultilevel"/>
    <w:tmpl w:val="71BCC0F2"/>
    <w:lvl w:ilvl="0" w:tplc="AAD2BB34">
      <w:start w:val="1"/>
      <w:numFmt w:val="decimal"/>
      <w:lvlText w:val="(%1)"/>
      <w:lvlJc w:val="left"/>
      <w:pPr>
        <w:ind w:left="1548" w:hanging="4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208" w:hanging="360"/>
      </w:pPr>
    </w:lvl>
    <w:lvl w:ilvl="2" w:tplc="240A001B" w:tentative="1">
      <w:start w:val="1"/>
      <w:numFmt w:val="lowerRoman"/>
      <w:lvlText w:val="%3."/>
      <w:lvlJc w:val="right"/>
      <w:pPr>
        <w:ind w:left="2928" w:hanging="180"/>
      </w:pPr>
    </w:lvl>
    <w:lvl w:ilvl="3" w:tplc="240A000F" w:tentative="1">
      <w:start w:val="1"/>
      <w:numFmt w:val="decimal"/>
      <w:lvlText w:val="%4."/>
      <w:lvlJc w:val="left"/>
      <w:pPr>
        <w:ind w:left="3648" w:hanging="360"/>
      </w:pPr>
    </w:lvl>
    <w:lvl w:ilvl="4" w:tplc="240A0019" w:tentative="1">
      <w:start w:val="1"/>
      <w:numFmt w:val="lowerLetter"/>
      <w:lvlText w:val="%5."/>
      <w:lvlJc w:val="left"/>
      <w:pPr>
        <w:ind w:left="4368" w:hanging="360"/>
      </w:pPr>
    </w:lvl>
    <w:lvl w:ilvl="5" w:tplc="240A001B" w:tentative="1">
      <w:start w:val="1"/>
      <w:numFmt w:val="lowerRoman"/>
      <w:lvlText w:val="%6."/>
      <w:lvlJc w:val="right"/>
      <w:pPr>
        <w:ind w:left="5088" w:hanging="180"/>
      </w:pPr>
    </w:lvl>
    <w:lvl w:ilvl="6" w:tplc="240A000F" w:tentative="1">
      <w:start w:val="1"/>
      <w:numFmt w:val="decimal"/>
      <w:lvlText w:val="%7."/>
      <w:lvlJc w:val="left"/>
      <w:pPr>
        <w:ind w:left="5808" w:hanging="360"/>
      </w:pPr>
    </w:lvl>
    <w:lvl w:ilvl="7" w:tplc="240A0019" w:tentative="1">
      <w:start w:val="1"/>
      <w:numFmt w:val="lowerLetter"/>
      <w:lvlText w:val="%8."/>
      <w:lvlJc w:val="left"/>
      <w:pPr>
        <w:ind w:left="6528" w:hanging="360"/>
      </w:pPr>
    </w:lvl>
    <w:lvl w:ilvl="8" w:tplc="240A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3" w15:restartNumberingAfterBreak="0">
    <w:nsid w:val="20533FF9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124F62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866F0E"/>
    <w:multiLevelType w:val="hybridMultilevel"/>
    <w:tmpl w:val="740EA35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5220A3"/>
    <w:multiLevelType w:val="hybridMultilevel"/>
    <w:tmpl w:val="B290BFAC"/>
    <w:lvl w:ilvl="0" w:tplc="BC1C1F2E">
      <w:start w:val="1"/>
      <w:numFmt w:val="decimal"/>
      <w:lvlText w:val="%1."/>
      <w:lvlJc w:val="left"/>
      <w:pPr>
        <w:ind w:left="790" w:hanging="430"/>
      </w:pPr>
      <w:rPr>
        <w:rFonts w:hint="default"/>
        <w:b/>
        <w:bCs/>
        <w:sz w:val="20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351045"/>
    <w:multiLevelType w:val="hybridMultilevel"/>
    <w:tmpl w:val="AB24FD06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8D0D6D"/>
    <w:multiLevelType w:val="hybridMultilevel"/>
    <w:tmpl w:val="F730A030"/>
    <w:lvl w:ilvl="0" w:tplc="70CEEE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2"/>
  </w:num>
  <w:num w:numId="5">
    <w:abstractNumId w:val="4"/>
  </w:num>
  <w:num w:numId="6">
    <w:abstractNumId w:val="6"/>
  </w:num>
  <w:num w:numId="7">
    <w:abstractNumId w:val="9"/>
  </w:num>
  <w:num w:numId="8">
    <w:abstractNumId w:val="5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B3F"/>
    <w:rsid w:val="0001654F"/>
    <w:rsid w:val="00027933"/>
    <w:rsid w:val="00033237"/>
    <w:rsid w:val="00040BD4"/>
    <w:rsid w:val="00041D87"/>
    <w:rsid w:val="0004534A"/>
    <w:rsid w:val="00046DA8"/>
    <w:rsid w:val="0005164B"/>
    <w:rsid w:val="000568FC"/>
    <w:rsid w:val="000604DB"/>
    <w:rsid w:val="0007713F"/>
    <w:rsid w:val="00093589"/>
    <w:rsid w:val="000A072C"/>
    <w:rsid w:val="000A1A32"/>
    <w:rsid w:val="000C0411"/>
    <w:rsid w:val="000D3149"/>
    <w:rsid w:val="000E6DE8"/>
    <w:rsid w:val="000F2444"/>
    <w:rsid w:val="000F687E"/>
    <w:rsid w:val="00103851"/>
    <w:rsid w:val="001231FD"/>
    <w:rsid w:val="00123A0D"/>
    <w:rsid w:val="001408F5"/>
    <w:rsid w:val="00151D7E"/>
    <w:rsid w:val="001522F4"/>
    <w:rsid w:val="00156264"/>
    <w:rsid w:val="00162240"/>
    <w:rsid w:val="00163E9E"/>
    <w:rsid w:val="00163E9F"/>
    <w:rsid w:val="0017063D"/>
    <w:rsid w:val="00176391"/>
    <w:rsid w:val="0018102F"/>
    <w:rsid w:val="00181D69"/>
    <w:rsid w:val="00183642"/>
    <w:rsid w:val="0019578C"/>
    <w:rsid w:val="00196AE3"/>
    <w:rsid w:val="001A433F"/>
    <w:rsid w:val="001A6CEC"/>
    <w:rsid w:val="001B147B"/>
    <w:rsid w:val="001D5629"/>
    <w:rsid w:val="001D75CB"/>
    <w:rsid w:val="001E3F88"/>
    <w:rsid w:val="001E4107"/>
    <w:rsid w:val="001F5399"/>
    <w:rsid w:val="001F6C74"/>
    <w:rsid w:val="001F79A9"/>
    <w:rsid w:val="00206432"/>
    <w:rsid w:val="00207955"/>
    <w:rsid w:val="0021185C"/>
    <w:rsid w:val="0021370B"/>
    <w:rsid w:val="00222087"/>
    <w:rsid w:val="0022380E"/>
    <w:rsid w:val="00233663"/>
    <w:rsid w:val="00242067"/>
    <w:rsid w:val="00245855"/>
    <w:rsid w:val="00250E23"/>
    <w:rsid w:val="00255D7D"/>
    <w:rsid w:val="002641E2"/>
    <w:rsid w:val="002676CA"/>
    <w:rsid w:val="00271384"/>
    <w:rsid w:val="00271501"/>
    <w:rsid w:val="002736A0"/>
    <w:rsid w:val="002773C6"/>
    <w:rsid w:val="00282A2B"/>
    <w:rsid w:val="0028657F"/>
    <w:rsid w:val="00286A6E"/>
    <w:rsid w:val="0029380C"/>
    <w:rsid w:val="002A7258"/>
    <w:rsid w:val="002B19E2"/>
    <w:rsid w:val="002B1ED2"/>
    <w:rsid w:val="002C1368"/>
    <w:rsid w:val="002C1D88"/>
    <w:rsid w:val="002C2114"/>
    <w:rsid w:val="002C6D2D"/>
    <w:rsid w:val="002D0C4C"/>
    <w:rsid w:val="002D2235"/>
    <w:rsid w:val="002D41C0"/>
    <w:rsid w:val="002E28FD"/>
    <w:rsid w:val="002E5886"/>
    <w:rsid w:val="002F29D5"/>
    <w:rsid w:val="00305F5A"/>
    <w:rsid w:val="00313E9B"/>
    <w:rsid w:val="00316F20"/>
    <w:rsid w:val="00320E2D"/>
    <w:rsid w:val="0033246D"/>
    <w:rsid w:val="00334592"/>
    <w:rsid w:val="00334789"/>
    <w:rsid w:val="003357EE"/>
    <w:rsid w:val="00336CF9"/>
    <w:rsid w:val="00344AFB"/>
    <w:rsid w:val="00344B07"/>
    <w:rsid w:val="003504E0"/>
    <w:rsid w:val="00351068"/>
    <w:rsid w:val="00356E37"/>
    <w:rsid w:val="003606BD"/>
    <w:rsid w:val="00363C89"/>
    <w:rsid w:val="00365B3F"/>
    <w:rsid w:val="00373F43"/>
    <w:rsid w:val="00382A0C"/>
    <w:rsid w:val="00382C21"/>
    <w:rsid w:val="00382D42"/>
    <w:rsid w:val="003861A4"/>
    <w:rsid w:val="003A2447"/>
    <w:rsid w:val="003C4086"/>
    <w:rsid w:val="003C6204"/>
    <w:rsid w:val="003D005D"/>
    <w:rsid w:val="003D2627"/>
    <w:rsid w:val="003D4FCE"/>
    <w:rsid w:val="003E1427"/>
    <w:rsid w:val="003E72CB"/>
    <w:rsid w:val="004024E7"/>
    <w:rsid w:val="00404136"/>
    <w:rsid w:val="0041693D"/>
    <w:rsid w:val="0043357A"/>
    <w:rsid w:val="00433D51"/>
    <w:rsid w:val="00442A3C"/>
    <w:rsid w:val="004439E5"/>
    <w:rsid w:val="00451F00"/>
    <w:rsid w:val="0047462D"/>
    <w:rsid w:val="00475CC1"/>
    <w:rsid w:val="00496661"/>
    <w:rsid w:val="00496FB7"/>
    <w:rsid w:val="004A0269"/>
    <w:rsid w:val="004A08DD"/>
    <w:rsid w:val="004A4C8A"/>
    <w:rsid w:val="004A7A85"/>
    <w:rsid w:val="004B06B1"/>
    <w:rsid w:val="004C260E"/>
    <w:rsid w:val="004D4DDA"/>
    <w:rsid w:val="004D5D38"/>
    <w:rsid w:val="004D79D1"/>
    <w:rsid w:val="004D7F74"/>
    <w:rsid w:val="004E3CBA"/>
    <w:rsid w:val="005108D5"/>
    <w:rsid w:val="00511D00"/>
    <w:rsid w:val="005152E8"/>
    <w:rsid w:val="00531E9C"/>
    <w:rsid w:val="00533F39"/>
    <w:rsid w:val="00546CB0"/>
    <w:rsid w:val="00557337"/>
    <w:rsid w:val="0057487B"/>
    <w:rsid w:val="0057589C"/>
    <w:rsid w:val="00582C5E"/>
    <w:rsid w:val="00587020"/>
    <w:rsid w:val="00596861"/>
    <w:rsid w:val="005A2158"/>
    <w:rsid w:val="005A2A8B"/>
    <w:rsid w:val="005A5B88"/>
    <w:rsid w:val="005B0237"/>
    <w:rsid w:val="005B7D63"/>
    <w:rsid w:val="005C5328"/>
    <w:rsid w:val="005D4B0F"/>
    <w:rsid w:val="005E0AA0"/>
    <w:rsid w:val="005E0BF7"/>
    <w:rsid w:val="00601B98"/>
    <w:rsid w:val="006025E0"/>
    <w:rsid w:val="006132F9"/>
    <w:rsid w:val="006165CF"/>
    <w:rsid w:val="0062476D"/>
    <w:rsid w:val="00624EB3"/>
    <w:rsid w:val="00626CFA"/>
    <w:rsid w:val="00631091"/>
    <w:rsid w:val="0063339D"/>
    <w:rsid w:val="0063403F"/>
    <w:rsid w:val="00635B56"/>
    <w:rsid w:val="006404A7"/>
    <w:rsid w:val="00642098"/>
    <w:rsid w:val="00664CCC"/>
    <w:rsid w:val="00664F99"/>
    <w:rsid w:val="006875B2"/>
    <w:rsid w:val="006A282B"/>
    <w:rsid w:val="006D203E"/>
    <w:rsid w:val="006E53E2"/>
    <w:rsid w:val="006F4760"/>
    <w:rsid w:val="00710A87"/>
    <w:rsid w:val="007258AD"/>
    <w:rsid w:val="00726DD9"/>
    <w:rsid w:val="007403C1"/>
    <w:rsid w:val="00742F95"/>
    <w:rsid w:val="00746361"/>
    <w:rsid w:val="00757EFD"/>
    <w:rsid w:val="00785809"/>
    <w:rsid w:val="00793D9C"/>
    <w:rsid w:val="007A0980"/>
    <w:rsid w:val="007A4C39"/>
    <w:rsid w:val="007B1343"/>
    <w:rsid w:val="007B1DF9"/>
    <w:rsid w:val="007B271F"/>
    <w:rsid w:val="007D034A"/>
    <w:rsid w:val="007D189E"/>
    <w:rsid w:val="007E42AE"/>
    <w:rsid w:val="00817433"/>
    <w:rsid w:val="008225F2"/>
    <w:rsid w:val="00824862"/>
    <w:rsid w:val="00850C00"/>
    <w:rsid w:val="008549B7"/>
    <w:rsid w:val="008572AC"/>
    <w:rsid w:val="00857C29"/>
    <w:rsid w:val="00890B3E"/>
    <w:rsid w:val="008A216D"/>
    <w:rsid w:val="008A2880"/>
    <w:rsid w:val="008A42AA"/>
    <w:rsid w:val="008A69A1"/>
    <w:rsid w:val="008A6A9B"/>
    <w:rsid w:val="008A7376"/>
    <w:rsid w:val="008B0D20"/>
    <w:rsid w:val="008B217B"/>
    <w:rsid w:val="008B535B"/>
    <w:rsid w:val="008B65D3"/>
    <w:rsid w:val="008C2856"/>
    <w:rsid w:val="008C2A5E"/>
    <w:rsid w:val="008C726B"/>
    <w:rsid w:val="008D0F55"/>
    <w:rsid w:val="008D7666"/>
    <w:rsid w:val="008E21A9"/>
    <w:rsid w:val="008E39AA"/>
    <w:rsid w:val="008E7109"/>
    <w:rsid w:val="00910198"/>
    <w:rsid w:val="00917340"/>
    <w:rsid w:val="00922271"/>
    <w:rsid w:val="00932127"/>
    <w:rsid w:val="00937367"/>
    <w:rsid w:val="00937570"/>
    <w:rsid w:val="009549D4"/>
    <w:rsid w:val="00956BEF"/>
    <w:rsid w:val="0096196C"/>
    <w:rsid w:val="00971127"/>
    <w:rsid w:val="00973004"/>
    <w:rsid w:val="00983067"/>
    <w:rsid w:val="00990234"/>
    <w:rsid w:val="00991F4F"/>
    <w:rsid w:val="009967FE"/>
    <w:rsid w:val="009A0AC2"/>
    <w:rsid w:val="009A4B6A"/>
    <w:rsid w:val="009A6809"/>
    <w:rsid w:val="009A73E8"/>
    <w:rsid w:val="009C3322"/>
    <w:rsid w:val="009C4D21"/>
    <w:rsid w:val="009C7EC2"/>
    <w:rsid w:val="009E6DDD"/>
    <w:rsid w:val="009F37DE"/>
    <w:rsid w:val="009F45A5"/>
    <w:rsid w:val="009F6063"/>
    <w:rsid w:val="00A0487F"/>
    <w:rsid w:val="00A06D18"/>
    <w:rsid w:val="00A11ADC"/>
    <w:rsid w:val="00A14133"/>
    <w:rsid w:val="00A239F7"/>
    <w:rsid w:val="00A33C13"/>
    <w:rsid w:val="00A4692C"/>
    <w:rsid w:val="00A46FE5"/>
    <w:rsid w:val="00A778E8"/>
    <w:rsid w:val="00A8014F"/>
    <w:rsid w:val="00A851CF"/>
    <w:rsid w:val="00A8713C"/>
    <w:rsid w:val="00A87A00"/>
    <w:rsid w:val="00A90AC8"/>
    <w:rsid w:val="00A9247A"/>
    <w:rsid w:val="00AA421F"/>
    <w:rsid w:val="00AA5A1C"/>
    <w:rsid w:val="00AA7545"/>
    <w:rsid w:val="00AC389F"/>
    <w:rsid w:val="00AE1A74"/>
    <w:rsid w:val="00AE6082"/>
    <w:rsid w:val="00AE7838"/>
    <w:rsid w:val="00AF6A4C"/>
    <w:rsid w:val="00B00230"/>
    <w:rsid w:val="00B0294D"/>
    <w:rsid w:val="00B0423E"/>
    <w:rsid w:val="00B65C2D"/>
    <w:rsid w:val="00B9264A"/>
    <w:rsid w:val="00B93720"/>
    <w:rsid w:val="00BB0636"/>
    <w:rsid w:val="00BB4BD2"/>
    <w:rsid w:val="00BE0628"/>
    <w:rsid w:val="00BE3FA3"/>
    <w:rsid w:val="00BE646A"/>
    <w:rsid w:val="00BF0808"/>
    <w:rsid w:val="00C04491"/>
    <w:rsid w:val="00C052C6"/>
    <w:rsid w:val="00C05D46"/>
    <w:rsid w:val="00C124DA"/>
    <w:rsid w:val="00C2107D"/>
    <w:rsid w:val="00C21F00"/>
    <w:rsid w:val="00C26F73"/>
    <w:rsid w:val="00C31A0C"/>
    <w:rsid w:val="00C409A9"/>
    <w:rsid w:val="00C51405"/>
    <w:rsid w:val="00C53646"/>
    <w:rsid w:val="00C55369"/>
    <w:rsid w:val="00C71CE9"/>
    <w:rsid w:val="00C74999"/>
    <w:rsid w:val="00C76482"/>
    <w:rsid w:val="00C77572"/>
    <w:rsid w:val="00C844E1"/>
    <w:rsid w:val="00C871B5"/>
    <w:rsid w:val="00C9183A"/>
    <w:rsid w:val="00C92A6E"/>
    <w:rsid w:val="00C940C9"/>
    <w:rsid w:val="00C95071"/>
    <w:rsid w:val="00C95761"/>
    <w:rsid w:val="00C9602F"/>
    <w:rsid w:val="00CA3150"/>
    <w:rsid w:val="00CC3D28"/>
    <w:rsid w:val="00CC6401"/>
    <w:rsid w:val="00CE2879"/>
    <w:rsid w:val="00D03C03"/>
    <w:rsid w:val="00D241BE"/>
    <w:rsid w:val="00D435CE"/>
    <w:rsid w:val="00D44AA3"/>
    <w:rsid w:val="00D54DB2"/>
    <w:rsid w:val="00D71572"/>
    <w:rsid w:val="00D74680"/>
    <w:rsid w:val="00D75DA1"/>
    <w:rsid w:val="00D933B5"/>
    <w:rsid w:val="00D967A9"/>
    <w:rsid w:val="00DB0E1D"/>
    <w:rsid w:val="00DB307F"/>
    <w:rsid w:val="00DC76D2"/>
    <w:rsid w:val="00DF0786"/>
    <w:rsid w:val="00E12F7A"/>
    <w:rsid w:val="00E13EE7"/>
    <w:rsid w:val="00E26402"/>
    <w:rsid w:val="00E265F7"/>
    <w:rsid w:val="00E27D6C"/>
    <w:rsid w:val="00E30D2D"/>
    <w:rsid w:val="00E449E7"/>
    <w:rsid w:val="00E45877"/>
    <w:rsid w:val="00E621A5"/>
    <w:rsid w:val="00E711CC"/>
    <w:rsid w:val="00E71A0F"/>
    <w:rsid w:val="00E91BD9"/>
    <w:rsid w:val="00E92D45"/>
    <w:rsid w:val="00E92DBE"/>
    <w:rsid w:val="00E93C73"/>
    <w:rsid w:val="00E956C0"/>
    <w:rsid w:val="00EB0066"/>
    <w:rsid w:val="00EB04F1"/>
    <w:rsid w:val="00EB303B"/>
    <w:rsid w:val="00EB3A08"/>
    <w:rsid w:val="00EC2594"/>
    <w:rsid w:val="00EC2CA0"/>
    <w:rsid w:val="00ED0F5E"/>
    <w:rsid w:val="00ED220A"/>
    <w:rsid w:val="00ED306B"/>
    <w:rsid w:val="00EE038B"/>
    <w:rsid w:val="00EE1388"/>
    <w:rsid w:val="00EE5230"/>
    <w:rsid w:val="00EF063F"/>
    <w:rsid w:val="00EF26AD"/>
    <w:rsid w:val="00EF75D3"/>
    <w:rsid w:val="00F00476"/>
    <w:rsid w:val="00F101A2"/>
    <w:rsid w:val="00F1285C"/>
    <w:rsid w:val="00F13ADA"/>
    <w:rsid w:val="00F339D5"/>
    <w:rsid w:val="00F510C3"/>
    <w:rsid w:val="00F57ACC"/>
    <w:rsid w:val="00F62BE9"/>
    <w:rsid w:val="00F65EF1"/>
    <w:rsid w:val="00F756CC"/>
    <w:rsid w:val="00F75B38"/>
    <w:rsid w:val="00F8339D"/>
    <w:rsid w:val="00FA45DE"/>
    <w:rsid w:val="00FA69F9"/>
    <w:rsid w:val="00FA7B2E"/>
    <w:rsid w:val="00FF10D3"/>
    <w:rsid w:val="00FF6F5F"/>
    <w:rsid w:val="16CCE292"/>
    <w:rsid w:val="46862DD9"/>
    <w:rsid w:val="4D3ED24C"/>
    <w:rsid w:val="51DC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CCE292"/>
  <w15:chartTrackingRefBased/>
  <w15:docId w15:val="{99B3F33F-141B-443C-A926-65474EADE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5B3F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1D56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9">
    <w:name w:val="heading 9"/>
    <w:basedOn w:val="Normal"/>
    <w:next w:val="Normal"/>
    <w:link w:val="Ttulo9Car"/>
    <w:qFormat/>
    <w:rsid w:val="00365B3F"/>
    <w:pPr>
      <w:keepNext/>
      <w:tabs>
        <w:tab w:val="left" w:pos="2694"/>
      </w:tabs>
      <w:ind w:left="426"/>
      <w:outlineLvl w:val="8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9Car">
    <w:name w:val="Título 9 Car"/>
    <w:basedOn w:val="Fuentedeprrafopredeter"/>
    <w:link w:val="Ttulo9"/>
    <w:rsid w:val="00365B3F"/>
    <w:rPr>
      <w:rFonts w:ascii="Arial" w:eastAsia="Times New Roman" w:hAnsi="Arial" w:cs="Times New Roman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365B3F"/>
    <w:pPr>
      <w:widowControl w:val="0"/>
      <w:ind w:left="709" w:hanging="709"/>
    </w:pPr>
    <w:rPr>
      <w:sz w:val="20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365B3F"/>
    <w:pPr>
      <w:widowControl w:val="0"/>
    </w:pPr>
    <w:rPr>
      <w:color w:val="0000FF"/>
      <w:sz w:val="20"/>
      <w:szCs w:val="20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365B3F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365B3F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365B3F"/>
    <w:rPr>
      <w:rFonts w:ascii="Arial" w:eastAsia="Times New Roman" w:hAnsi="Arial" w:cs="Arial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unhideWhenUsed/>
    <w:rsid w:val="00365B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365B3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65B3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65B3F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5B3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5B3F"/>
    <w:rPr>
      <w:rFonts w:ascii="Segoe UI" w:eastAsia="Times New Roman" w:hAnsi="Segoe UI" w:cs="Segoe UI"/>
      <w:sz w:val="18"/>
      <w:szCs w:val="18"/>
      <w:lang w:eastAsia="es-ES"/>
    </w:rPr>
  </w:style>
  <w:style w:type="paragraph" w:styleId="Prrafodelista">
    <w:name w:val="List Paragraph"/>
    <w:aliases w:val="HOJA,Bolita,Párrafo de lista4,BOLADEF,Párrafo de lista3,Párrafo de lista21,BOLA,Nivel 1 OS,Colorful List Accent 1,Colorful List - Accent 11,TITULO 2_CR,Viñeta 6,Tercera viñeta,Tercer nivel de viñeta,List1,LISTA,Ha,lp1,Bullet List,number"/>
    <w:basedOn w:val="Normal"/>
    <w:link w:val="PrrafodelistaCar"/>
    <w:uiPriority w:val="1"/>
    <w:qFormat/>
    <w:rsid w:val="002E28FD"/>
    <w:pPr>
      <w:ind w:left="720"/>
      <w:contextualSpacing/>
    </w:p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9549D4"/>
  </w:style>
  <w:style w:type="table" w:customStyle="1" w:styleId="Cuadrculadetablaclara1">
    <w:name w:val="Cuadrícula de tabla clara1"/>
    <w:basedOn w:val="Tablanormal"/>
    <w:next w:val="Cuadrculadetablaclara"/>
    <w:uiPriority w:val="99"/>
    <w:rsid w:val="00041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041D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UnresolvedMention">
    <w:name w:val="Unresolved Mention"/>
    <w:basedOn w:val="Fuentedeprrafopredeter"/>
    <w:uiPriority w:val="99"/>
    <w:unhideWhenUsed/>
    <w:rsid w:val="005B7D63"/>
    <w:rPr>
      <w:color w:val="605E5C"/>
      <w:shd w:val="clear" w:color="auto" w:fill="E1DFDD"/>
    </w:rPr>
  </w:style>
  <w:style w:type="character" w:customStyle="1" w:styleId="Mention">
    <w:name w:val="Mention"/>
    <w:basedOn w:val="Fuentedeprrafopredeter"/>
    <w:uiPriority w:val="99"/>
    <w:unhideWhenUsed/>
    <w:rsid w:val="005B7D63"/>
    <w:rPr>
      <w:color w:val="2B579A"/>
      <w:shd w:val="clear" w:color="auto" w:fill="E1DFDD"/>
    </w:rPr>
  </w:style>
  <w:style w:type="character" w:customStyle="1" w:styleId="Ttulo2Car">
    <w:name w:val="Título 2 Car"/>
    <w:basedOn w:val="Fuentedeprrafopredeter"/>
    <w:link w:val="Ttulo2"/>
    <w:uiPriority w:val="9"/>
    <w:rsid w:val="001D562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s-ES"/>
    </w:rPr>
  </w:style>
  <w:style w:type="table" w:customStyle="1" w:styleId="TableNormal">
    <w:name w:val="Table Normal"/>
    <w:uiPriority w:val="2"/>
    <w:semiHidden/>
    <w:unhideWhenUsed/>
    <w:qFormat/>
    <w:rsid w:val="001D562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D5629"/>
    <w:pPr>
      <w:widowControl w:val="0"/>
      <w:autoSpaceDE w:val="0"/>
      <w:autoSpaceDN w:val="0"/>
      <w:spacing w:before="0" w:after="0"/>
      <w:jc w:val="left"/>
    </w:pPr>
    <w:rPr>
      <w:rFonts w:ascii="Arial MT" w:eastAsia="Arial MT" w:hAnsi="Arial MT" w:cs="Arial MT"/>
      <w:szCs w:val="22"/>
      <w:lang w:val="es-ES" w:eastAsia="en-US"/>
    </w:rPr>
  </w:style>
  <w:style w:type="character" w:customStyle="1" w:styleId="PrrafodelistaCar">
    <w:name w:val="Párrafo de lista Car"/>
    <w:aliases w:val="HOJA Car,Bolita Car,Párrafo de lista4 Car,BOLADEF Car,Párrafo de lista3 Car,Párrafo de lista21 Car,BOLA Car,Nivel 1 OS Car,Colorful List Accent 1 Car,Colorful List - Accent 11 Car,TITULO 2_CR Car,Viñeta 6 Car,Tercera viñeta Car"/>
    <w:link w:val="Prrafodelista"/>
    <w:uiPriority w:val="1"/>
    <w:qFormat/>
    <w:rsid w:val="00746361"/>
    <w:rPr>
      <w:rFonts w:ascii="Arial" w:eastAsia="Times New Roman" w:hAnsi="Arial" w:cs="Times New Roman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2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Líder (3)</CompanyAddress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2299355-35C8-47F0-BAAF-E948A133A8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73CB73-A940-411C-BF31-63E75B69320F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7DBB99FE-25D8-4FC0-8D0D-A3A63EEB30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69CD8E6-B63F-45E2-A835-66096D11D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1097</Words>
  <Characters>6037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Karol Talero </cp:lastModifiedBy>
  <cp:revision>3</cp:revision>
  <cp:lastPrinted>2020-11-13T22:10:00Z</cp:lastPrinted>
  <dcterms:created xsi:type="dcterms:W3CDTF">2025-09-12T15:17:00Z</dcterms:created>
  <dcterms:modified xsi:type="dcterms:W3CDTF">2025-09-12T15:19:00Z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